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glossary/document.xml" ContentType="application/vnd.openxmlformats-officedocument.wordprocessingml.document.glossary+xml"/>
  <Override PartName="/word/numbering.xml" ContentType="application/vnd.openxmlformats-officedocument.wordprocessingml.numbering+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tasks.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body>
    <w:p w:rsidR="1E6DE502" w:rsidP="4B29326B" w:rsidRDefault="1E6DE502" w14:paraId="2C28EADB" w14:textId="4B887C42">
      <w:pPr>
        <w:pStyle w:val="Normal"/>
      </w:pPr>
      <w:r w:rsidR="1E6DE502">
        <w:drawing>
          <wp:inline wp14:editId="1CF71C55" wp14:anchorId="691D21F1">
            <wp:extent cx="2105025" cy="1143000"/>
            <wp:effectExtent l="0" t="0" r="0" b="0"/>
            <wp:docPr id="819355947" name="" title=""/>
            <wp:cNvGraphicFramePr>
              <a:graphicFrameLocks noChangeAspect="1"/>
            </wp:cNvGraphicFramePr>
            <a:graphic>
              <a:graphicData uri="http://schemas.openxmlformats.org/drawingml/2006/picture">
                <pic:pic>
                  <pic:nvPicPr>
                    <pic:cNvPr id="0" name=""/>
                    <pic:cNvPicPr/>
                  </pic:nvPicPr>
                  <pic:blipFill>
                    <a:blip r:embed="Rbb434bc4d4f64c7f">
                      <a:extLst>
                        <a:ext xmlns:a="http://schemas.openxmlformats.org/drawingml/2006/main" uri="{28A0092B-C50C-407E-A947-70E740481C1C}">
                          <a14:useLocalDpi val="0"/>
                        </a:ext>
                      </a:extLst>
                    </a:blip>
                    <a:stretch>
                      <a:fillRect/>
                    </a:stretch>
                  </pic:blipFill>
                  <pic:spPr>
                    <a:xfrm>
                      <a:off x="0" y="0"/>
                      <a:ext cx="2105025" cy="1143000"/>
                    </a:xfrm>
                    <a:prstGeom prst="rect">
                      <a:avLst/>
                    </a:prstGeom>
                  </pic:spPr>
                </pic:pic>
              </a:graphicData>
            </a:graphic>
          </wp:inline>
        </w:drawing>
      </w:r>
      <w:r>
        <w:br/>
      </w:r>
    </w:p>
    <w:p w:rsidR="2EB19E0E" w:rsidP="4B29326B" w:rsidRDefault="2EB19E0E" w14:paraId="13CFC181" w14:textId="6C377A71">
      <w:pPr>
        <w:pStyle w:val="Title"/>
        <w:suppressLineNumbers w:val="0"/>
        <w:spacing w:before="0" w:beforeAutospacing="off" w:after="0" w:afterAutospacing="off" w:line="240" w:lineRule="auto"/>
        <w:ind w:left="0" w:right="0"/>
        <w:jc w:val="both"/>
        <w:rPr>
          <w:rFonts w:ascii="Segoe UI Semilight" w:hAnsi="Segoe UI Semilight" w:eastAsia="Segoe UI Semilight" w:cs="Segoe UI Semilight"/>
          <w:b w:val="1"/>
          <w:bCs w:val="1"/>
          <w:i w:val="0"/>
          <w:iCs w:val="0"/>
          <w:caps w:val="0"/>
          <w:smallCaps w:val="0"/>
          <w:noProof w:val="0"/>
          <w:color w:val="000000" w:themeColor="text1" w:themeTint="FF" w:themeShade="FF"/>
          <w:sz w:val="50"/>
          <w:szCs w:val="50"/>
          <w:lang w:val="en-GB"/>
        </w:rPr>
      </w:pPr>
      <w:r w:rsidRPr="4B29326B" w:rsidR="2EB19E0E">
        <w:rPr>
          <w:rFonts w:ascii="Segoe UI Semilight" w:hAnsi="Segoe UI Semilight" w:eastAsia="Segoe UI Semilight" w:cs="Segoe UI Semilight"/>
          <w:b w:val="1"/>
          <w:bCs w:val="1"/>
          <w:i w:val="0"/>
          <w:iCs w:val="0"/>
          <w:caps w:val="0"/>
          <w:smallCaps w:val="0"/>
          <w:noProof w:val="0"/>
          <w:color w:val="000000" w:themeColor="text1" w:themeTint="FF" w:themeShade="FF"/>
          <w:sz w:val="50"/>
          <w:szCs w:val="50"/>
          <w:lang w:val="en-GB"/>
        </w:rPr>
        <w:t xml:space="preserve">RAAM </w:t>
      </w:r>
      <w:r w:rsidRPr="4B29326B" w:rsidR="565C25B6">
        <w:rPr>
          <w:rFonts w:ascii="Segoe UI Semilight" w:hAnsi="Segoe UI Semilight" w:eastAsia="Segoe UI Semilight" w:cs="Segoe UI Semilight"/>
          <w:b w:val="1"/>
          <w:bCs w:val="1"/>
          <w:i w:val="0"/>
          <w:iCs w:val="0"/>
          <w:caps w:val="0"/>
          <w:smallCaps w:val="0"/>
          <w:noProof w:val="0"/>
          <w:color w:val="000000" w:themeColor="text1" w:themeTint="FF" w:themeShade="FF"/>
          <w:sz w:val="50"/>
          <w:szCs w:val="50"/>
          <w:lang w:val="en-GB"/>
        </w:rPr>
        <w:t xml:space="preserve">Workshop </w:t>
      </w:r>
      <w:r w:rsidRPr="4B29326B" w:rsidR="5135C843">
        <w:rPr>
          <w:rFonts w:ascii="Segoe UI Semilight" w:hAnsi="Segoe UI Semilight" w:eastAsia="Segoe UI Semilight" w:cs="Segoe UI Semilight"/>
          <w:b w:val="1"/>
          <w:bCs w:val="1"/>
          <w:i w:val="0"/>
          <w:iCs w:val="0"/>
          <w:caps w:val="0"/>
          <w:smallCaps w:val="0"/>
          <w:noProof w:val="0"/>
          <w:color w:val="000000" w:themeColor="text1" w:themeTint="FF" w:themeShade="FF"/>
          <w:sz w:val="50"/>
          <w:szCs w:val="50"/>
          <w:lang w:val="en-GB"/>
        </w:rPr>
        <w:t>Template Agenda</w:t>
      </w:r>
    </w:p>
    <w:p xmlns:wp14="http://schemas.microsoft.com/office/word/2010/wordml" w:rsidP="1FEB71BC" w14:paraId="418D7DC0" wp14:textId="6D3BDBE4">
      <w:pPr>
        <w:spacing w:after="120" w:line="240" w:lineRule="auto"/>
        <w:jc w:val="both"/>
        <w:rPr>
          <w:rFonts w:ascii="Segoe UI Light" w:hAnsi="Segoe UI Light" w:eastAsia="Segoe UI Light" w:cs="Segoe UI Light"/>
          <w:b w:val="0"/>
          <w:bCs w:val="0"/>
          <w:i w:val="0"/>
          <w:iCs w:val="0"/>
          <w:caps w:val="0"/>
          <w:smallCaps w:val="0"/>
          <w:noProof w:val="0"/>
          <w:color w:val="000000" w:themeColor="text1" w:themeTint="FF" w:themeShade="FF"/>
          <w:sz w:val="24"/>
          <w:szCs w:val="24"/>
          <w:lang w:val="en-US"/>
        </w:rPr>
      </w:pPr>
    </w:p>
    <w:tbl>
      <w:tblPr>
        <w:tblStyle w:val="TableGrid"/>
        <w:tblW w:w="0" w:type="auto"/>
        <w:tblLayout w:type="fixed"/>
        <w:tblLook w:val="06A0" w:firstRow="1" w:lastRow="0" w:firstColumn="1" w:lastColumn="0" w:noHBand="1" w:noVBand="1"/>
      </w:tblPr>
      <w:tblGrid>
        <w:gridCol w:w="975"/>
        <w:gridCol w:w="1830"/>
        <w:gridCol w:w="6555"/>
      </w:tblGrid>
      <w:tr w:rsidR="63FE8E3C" w:rsidTr="4B29326B" w14:paraId="5431F641">
        <w:trPr>
          <w:trHeight w:val="300"/>
        </w:trPr>
        <w:tc>
          <w:tcPr>
            <w:tcW w:w="975" w:type="dxa"/>
            <w:shd w:val="clear" w:color="auto" w:fill="152E9F"/>
            <w:tcMar/>
          </w:tcPr>
          <w:p w:rsidR="66339EE9" w:rsidP="63FE8E3C" w:rsidRDefault="66339EE9" w14:paraId="1390DD93" w14:textId="52297468">
            <w:pPr>
              <w:pStyle w:val="Normal"/>
              <w:rPr>
                <w:noProof w:val="0"/>
                <w:lang w:val="en-GB"/>
              </w:rPr>
            </w:pPr>
            <w:r w:rsidRPr="63FE8E3C" w:rsidR="66339EE9">
              <w:rPr>
                <w:noProof w:val="0"/>
                <w:lang w:val="en-GB"/>
              </w:rPr>
              <w:t>Time</w:t>
            </w:r>
          </w:p>
        </w:tc>
        <w:tc>
          <w:tcPr>
            <w:tcW w:w="1830" w:type="dxa"/>
            <w:shd w:val="clear" w:color="auto" w:fill="152E9F"/>
            <w:tcMar/>
          </w:tcPr>
          <w:p w:rsidR="66339EE9" w:rsidP="63FE8E3C" w:rsidRDefault="66339EE9" w14:paraId="14B1DD8B" w14:textId="7D6DCA19">
            <w:pPr>
              <w:pStyle w:val="Normal"/>
              <w:rPr>
                <w:noProof w:val="0"/>
                <w:lang w:val="en-GB"/>
              </w:rPr>
            </w:pPr>
            <w:r w:rsidRPr="63FE8E3C" w:rsidR="66339EE9">
              <w:rPr>
                <w:b w:val="1"/>
                <w:bCs w:val="1"/>
                <w:noProof w:val="0"/>
                <w:lang w:val="en-GB"/>
              </w:rPr>
              <w:t>Topic</w:t>
            </w:r>
            <w:r w:rsidRPr="63FE8E3C" w:rsidR="66339EE9">
              <w:rPr>
                <w:noProof w:val="0"/>
                <w:lang w:val="en-GB"/>
              </w:rPr>
              <w:t xml:space="preserve"> and Lead</w:t>
            </w:r>
          </w:p>
        </w:tc>
        <w:tc>
          <w:tcPr>
            <w:tcW w:w="6555" w:type="dxa"/>
            <w:shd w:val="clear" w:color="auto" w:fill="152E9F"/>
            <w:tcMar/>
          </w:tcPr>
          <w:p w:rsidR="66339EE9" w:rsidP="63FE8E3C" w:rsidRDefault="66339EE9" w14:paraId="0D635928" w14:textId="76CD77B3">
            <w:pPr>
              <w:pStyle w:val="Normal"/>
              <w:rPr>
                <w:noProof w:val="0"/>
                <w:lang w:val="en-GB"/>
              </w:rPr>
            </w:pPr>
            <w:r w:rsidRPr="63FE8E3C" w:rsidR="66339EE9">
              <w:rPr>
                <w:noProof w:val="0"/>
                <w:lang w:val="en-GB"/>
              </w:rPr>
              <w:t>Objective and Description</w:t>
            </w:r>
          </w:p>
        </w:tc>
      </w:tr>
      <w:tr w:rsidR="63FE8E3C" w:rsidTr="4B29326B" w14:paraId="628A144C">
        <w:trPr>
          <w:trHeight w:val="300"/>
        </w:trPr>
        <w:tc>
          <w:tcPr>
            <w:tcW w:w="9360" w:type="dxa"/>
            <w:gridSpan w:val="3"/>
            <w:shd w:val="clear" w:color="auto" w:fill="152E9F"/>
            <w:tcMar/>
          </w:tcPr>
          <w:p w:rsidR="19723D71" w:rsidP="63FE8E3C" w:rsidRDefault="19723D71" w14:paraId="5001BC3E" w14:textId="465D0DF5">
            <w:pPr>
              <w:pStyle w:val="Normal"/>
              <w:rPr>
                <w:b w:val="1"/>
                <w:bCs w:val="1"/>
                <w:noProof w:val="0"/>
                <w:lang w:val="en-GB"/>
              </w:rPr>
            </w:pPr>
            <w:r w:rsidRPr="63FE8E3C" w:rsidR="19723D71">
              <w:rPr>
                <w:b w:val="1"/>
                <w:bCs w:val="1"/>
                <w:noProof w:val="0"/>
                <w:lang w:val="en-GB"/>
              </w:rPr>
              <w:t>DAY 1</w:t>
            </w:r>
          </w:p>
        </w:tc>
      </w:tr>
      <w:tr w:rsidR="63FE8E3C" w:rsidTr="4B29326B" w14:paraId="18BF9700">
        <w:trPr>
          <w:trHeight w:val="300"/>
        </w:trPr>
        <w:tc>
          <w:tcPr>
            <w:tcW w:w="975" w:type="dxa"/>
            <w:vMerge w:val="restart"/>
            <w:tcMar/>
          </w:tcPr>
          <w:p w:rsidR="66339EE9" w:rsidP="63FE8E3C" w:rsidRDefault="66339EE9" w14:paraId="18CABC4B" w14:textId="43BAE017">
            <w:pPr>
              <w:pStyle w:val="Normal"/>
              <w:rPr>
                <w:noProof w:val="0"/>
                <w:lang w:val="en-GB"/>
              </w:rPr>
            </w:pPr>
            <w:r w:rsidRPr="63FE8E3C" w:rsidR="66339EE9">
              <w:rPr>
                <w:noProof w:val="0"/>
                <w:lang w:val="en-GB"/>
              </w:rPr>
              <w:t>8:00 – 8:</w:t>
            </w:r>
            <w:r w:rsidRPr="63FE8E3C" w:rsidR="1DD85FF1">
              <w:rPr>
                <w:noProof w:val="0"/>
                <w:lang w:val="en-GB"/>
              </w:rPr>
              <w:t>45</w:t>
            </w:r>
          </w:p>
        </w:tc>
        <w:tc>
          <w:tcPr>
            <w:tcW w:w="1830" w:type="dxa"/>
            <w:vMerge w:val="restart"/>
            <w:shd w:val="clear" w:color="auto" w:fill="2F5CDE"/>
            <w:tcMar/>
          </w:tcPr>
          <w:p w:rsidR="66339EE9" w:rsidP="63FE8E3C" w:rsidRDefault="66339EE9" w14:paraId="4DA4A8B0" w14:textId="27589548">
            <w:pPr>
              <w:pStyle w:val="Normal"/>
              <w:rPr>
                <w:b w:val="1"/>
                <w:bCs w:val="1"/>
                <w:noProof w:val="0"/>
                <w:lang w:val="en-GB"/>
              </w:rPr>
            </w:pPr>
            <w:r w:rsidRPr="63FE8E3C" w:rsidR="66339EE9">
              <w:rPr>
                <w:b w:val="1"/>
                <w:bCs w:val="1"/>
                <w:noProof w:val="0"/>
                <w:lang w:val="en-GB"/>
              </w:rPr>
              <w:t>Welcome</w:t>
            </w:r>
            <w:r w:rsidRPr="63FE8E3C" w:rsidR="0F4D7181">
              <w:rPr>
                <w:b w:val="1"/>
                <w:bCs w:val="1"/>
                <w:noProof w:val="0"/>
                <w:lang w:val="en-GB"/>
              </w:rPr>
              <w:t>/</w:t>
            </w:r>
            <w:r w:rsidRPr="63FE8E3C" w:rsidR="4EDBB524">
              <w:rPr>
                <w:b w:val="1"/>
                <w:bCs w:val="1"/>
                <w:noProof w:val="0"/>
                <w:lang w:val="en-GB"/>
              </w:rPr>
              <w:t xml:space="preserve"> </w:t>
            </w:r>
            <w:r w:rsidRPr="63FE8E3C" w:rsidR="66339EE9">
              <w:rPr>
                <w:b w:val="1"/>
                <w:bCs w:val="1"/>
                <w:noProof w:val="0"/>
                <w:lang w:val="en-GB"/>
              </w:rPr>
              <w:t>Introductions</w:t>
            </w:r>
          </w:p>
          <w:p w:rsidR="2794DE02" w:rsidP="63FE8E3C" w:rsidRDefault="2794DE02" w14:paraId="16D33407" w14:textId="60A9D9F9">
            <w:pPr>
              <w:pStyle w:val="Normal"/>
              <w:rPr>
                <w:noProof w:val="0"/>
                <w:lang w:val="en-GB"/>
              </w:rPr>
            </w:pPr>
            <w:r w:rsidRPr="63FE8E3C" w:rsidR="2794DE02">
              <w:rPr>
                <w:noProof w:val="0"/>
                <w:lang w:val="en-GB"/>
              </w:rPr>
              <w:t>RAAM Lead</w:t>
            </w:r>
          </w:p>
        </w:tc>
        <w:tc>
          <w:tcPr>
            <w:tcW w:w="6555" w:type="dxa"/>
            <w:shd w:val="clear" w:color="auto" w:fill="D9D9D9" w:themeFill="background1" w:themeFillShade="D9"/>
            <w:tcMar/>
          </w:tcPr>
          <w:p w:rsidR="4E317882" w:rsidP="63FE8E3C" w:rsidRDefault="4E317882" w14:paraId="4F660C83" w14:textId="23DD5E33">
            <w:pPr>
              <w:pStyle w:val="Normal"/>
              <w:rPr>
                <w:noProof w:val="0"/>
                <w:lang w:val="en-GB"/>
              </w:rPr>
            </w:pPr>
            <w:r w:rsidRPr="63FE8E3C" w:rsidR="4E317882">
              <w:rPr>
                <w:b w:val="1"/>
                <w:bCs w:val="1"/>
                <w:noProof w:val="0"/>
                <w:lang w:val="en-GB"/>
              </w:rPr>
              <w:t>Purpos</w:t>
            </w:r>
            <w:r w:rsidRPr="63FE8E3C" w:rsidR="66339EE9">
              <w:rPr>
                <w:b w:val="1"/>
                <w:bCs w:val="1"/>
                <w:noProof w:val="0"/>
                <w:lang w:val="en-GB"/>
              </w:rPr>
              <w:t>e</w:t>
            </w:r>
            <w:r w:rsidRPr="63FE8E3C" w:rsidR="66339EE9">
              <w:rPr>
                <w:noProof w:val="0"/>
                <w:lang w:val="en-GB"/>
              </w:rPr>
              <w:t xml:space="preserve">: Set the tone for the day and </w:t>
            </w:r>
            <w:r w:rsidRPr="63FE8E3C" w:rsidR="66339EE9">
              <w:rPr>
                <w:noProof w:val="0"/>
                <w:lang w:val="en-GB"/>
              </w:rPr>
              <w:t>establish</w:t>
            </w:r>
            <w:r w:rsidRPr="63FE8E3C" w:rsidR="66339EE9">
              <w:rPr>
                <w:noProof w:val="0"/>
                <w:lang w:val="en-GB"/>
              </w:rPr>
              <w:t xml:space="preserve"> expectations</w:t>
            </w:r>
          </w:p>
        </w:tc>
      </w:tr>
      <w:tr w:rsidR="63FE8E3C" w:rsidTr="4B29326B" w14:paraId="513C873B">
        <w:trPr>
          <w:trHeight w:val="300"/>
        </w:trPr>
        <w:tc>
          <w:tcPr>
            <w:tcW w:w="975" w:type="dxa"/>
            <w:vMerge/>
            <w:tcMar/>
          </w:tcPr>
          <w:p w14:paraId="0774887D"/>
        </w:tc>
        <w:tc>
          <w:tcPr>
            <w:tcW w:w="1830" w:type="dxa"/>
            <w:vMerge/>
            <w:tcMar/>
          </w:tcPr>
          <w:p w14:paraId="116012B1"/>
        </w:tc>
        <w:tc>
          <w:tcPr>
            <w:tcW w:w="6555" w:type="dxa"/>
            <w:tcMar/>
          </w:tcPr>
          <w:p w:rsidR="66339EE9" w:rsidP="2A45284E" w:rsidRDefault="66339EE9" w14:paraId="3ACC2B4C" w14:textId="3D1B266E">
            <w:pPr>
              <w:pStyle w:val="Normal"/>
              <w:rPr>
                <w:noProof w:val="0"/>
                <w:lang w:val="en-US"/>
              </w:rPr>
            </w:pPr>
            <w:r w:rsidRPr="2A45284E" w:rsidR="66339EE9">
              <w:rPr>
                <w:noProof w:val="0"/>
                <w:lang w:val="en-US"/>
              </w:rPr>
              <w:t>Present “why we are all here</w:t>
            </w:r>
            <w:r w:rsidRPr="2A45284E" w:rsidR="66339EE9">
              <w:rPr>
                <w:noProof w:val="0"/>
                <w:lang w:val="en-US"/>
              </w:rPr>
              <w:t>”,</w:t>
            </w:r>
            <w:r w:rsidRPr="2A45284E" w:rsidR="66339EE9">
              <w:rPr>
                <w:noProof w:val="0"/>
                <w:lang w:val="en-US"/>
              </w:rPr>
              <w:t xml:space="preserve"> including the high-level workshop agenda and </w:t>
            </w:r>
            <w:r w:rsidRPr="2A45284E" w:rsidR="3DAD6774">
              <w:rPr>
                <w:noProof w:val="0"/>
                <w:lang w:val="en-US"/>
              </w:rPr>
              <w:t xml:space="preserve">the backgrounds of those </w:t>
            </w:r>
            <w:r w:rsidRPr="2A45284E" w:rsidR="3DAD6774">
              <w:rPr>
                <w:noProof w:val="0"/>
                <w:lang w:val="en-US"/>
              </w:rPr>
              <w:t>participating</w:t>
            </w:r>
          </w:p>
        </w:tc>
      </w:tr>
      <w:tr w:rsidR="63FE8E3C" w:rsidTr="4B29326B" w14:paraId="0B287686">
        <w:trPr>
          <w:trHeight w:val="300"/>
        </w:trPr>
        <w:tc>
          <w:tcPr>
            <w:tcW w:w="975" w:type="dxa"/>
            <w:vMerge/>
            <w:tcMar/>
          </w:tcPr>
          <w:p w14:paraId="6BBB8E82"/>
        </w:tc>
        <w:tc>
          <w:tcPr>
            <w:tcW w:w="1830" w:type="dxa"/>
            <w:vMerge/>
            <w:tcMar/>
          </w:tcPr>
          <w:p w14:paraId="2F076CB4"/>
        </w:tc>
        <w:tc>
          <w:tcPr>
            <w:tcW w:w="6555" w:type="dxa"/>
            <w:tcMar/>
          </w:tcPr>
          <w:p w:rsidR="66339EE9" w:rsidP="63FE8E3C" w:rsidRDefault="66339EE9" w14:paraId="6260E91F" w14:textId="58EAAFB3">
            <w:pPr>
              <w:pStyle w:val="Normal"/>
              <w:rPr>
                <w:noProof w:val="0"/>
                <w:lang w:val="en-GB"/>
              </w:rPr>
            </w:pPr>
            <w:r w:rsidRPr="63FE8E3C" w:rsidR="66339EE9">
              <w:rPr>
                <w:noProof w:val="0"/>
                <w:lang w:val="en-GB"/>
              </w:rPr>
              <w:t>Run a simple icebreaker activity for participants to learn more about each other and get comfortable speaking</w:t>
            </w:r>
          </w:p>
        </w:tc>
      </w:tr>
      <w:tr w:rsidR="63FE8E3C" w:rsidTr="4B29326B" w14:paraId="08A4B65F">
        <w:trPr>
          <w:trHeight w:val="300"/>
        </w:trPr>
        <w:tc>
          <w:tcPr>
            <w:tcW w:w="975" w:type="dxa"/>
            <w:vMerge w:val="restart"/>
            <w:tcMar/>
          </w:tcPr>
          <w:p w:rsidR="1E915FCC" w:rsidP="63FE8E3C" w:rsidRDefault="1E915FCC" w14:paraId="156E61D0" w14:textId="46AFC466">
            <w:pPr>
              <w:pStyle w:val="Normal"/>
              <w:rPr>
                <w:noProof w:val="0"/>
                <w:lang w:val="en-GB"/>
              </w:rPr>
            </w:pPr>
            <w:r w:rsidRPr="63FE8E3C" w:rsidR="1E915FCC">
              <w:rPr>
                <w:noProof w:val="0"/>
                <w:lang w:val="en-GB"/>
              </w:rPr>
              <w:t>8:</w:t>
            </w:r>
            <w:r w:rsidRPr="63FE8E3C" w:rsidR="05E1801E">
              <w:rPr>
                <w:noProof w:val="0"/>
                <w:lang w:val="en-GB"/>
              </w:rPr>
              <w:t>45</w:t>
            </w:r>
            <w:r w:rsidRPr="63FE8E3C" w:rsidR="1E915FCC">
              <w:rPr>
                <w:noProof w:val="0"/>
                <w:lang w:val="en-GB"/>
              </w:rPr>
              <w:t xml:space="preserve"> – 9:</w:t>
            </w:r>
            <w:r w:rsidRPr="63FE8E3C" w:rsidR="7AB473D8">
              <w:rPr>
                <w:noProof w:val="0"/>
                <w:lang w:val="en-GB"/>
              </w:rPr>
              <w:t>15</w:t>
            </w:r>
            <w:r w:rsidRPr="63FE8E3C" w:rsidR="1E915FCC">
              <w:rPr>
                <w:noProof w:val="0"/>
                <w:lang w:val="en-GB"/>
              </w:rPr>
              <w:t xml:space="preserve"> </w:t>
            </w:r>
          </w:p>
        </w:tc>
        <w:tc>
          <w:tcPr>
            <w:tcW w:w="1830" w:type="dxa"/>
            <w:vMerge w:val="restart"/>
            <w:shd w:val="clear" w:color="auto" w:fill="2F5CDE"/>
            <w:tcMar/>
          </w:tcPr>
          <w:p w:rsidR="1E915FCC" w:rsidP="63FE8E3C" w:rsidRDefault="1E915FCC" w14:paraId="2F90F00F" w14:textId="0E37FFDC">
            <w:pPr>
              <w:pStyle w:val="Normal"/>
              <w:rPr>
                <w:b w:val="1"/>
                <w:bCs w:val="1"/>
                <w:noProof w:val="0"/>
                <w:lang w:val="en-GB"/>
              </w:rPr>
            </w:pPr>
            <w:r w:rsidRPr="63FE8E3C" w:rsidR="1E915FCC">
              <w:rPr>
                <w:b w:val="1"/>
                <w:bCs w:val="1"/>
                <w:noProof w:val="0"/>
                <w:lang w:val="en-GB"/>
              </w:rPr>
              <w:t>Context review</w:t>
            </w:r>
          </w:p>
          <w:p w:rsidR="1E915FCC" w:rsidP="63FE8E3C" w:rsidRDefault="1E915FCC" w14:paraId="319F5E50" w14:textId="03FA88FB">
            <w:pPr>
              <w:pStyle w:val="Normal"/>
              <w:rPr>
                <w:noProof w:val="0"/>
                <w:lang w:val="en-GB"/>
              </w:rPr>
            </w:pPr>
            <w:r w:rsidRPr="63FE8E3C" w:rsidR="1E915FCC">
              <w:rPr>
                <w:noProof w:val="0"/>
                <w:lang w:val="en-GB"/>
              </w:rPr>
              <w:t>Security Lead</w:t>
            </w:r>
          </w:p>
        </w:tc>
        <w:tc>
          <w:tcPr>
            <w:tcW w:w="6555" w:type="dxa"/>
            <w:shd w:val="clear" w:color="auto" w:fill="D9D9D9" w:themeFill="background1" w:themeFillShade="D9"/>
            <w:tcMar/>
          </w:tcPr>
          <w:p w:rsidR="109B9D3D" w:rsidP="63FE8E3C" w:rsidRDefault="109B9D3D" w14:paraId="0D59038B" w14:textId="6CB2703B">
            <w:pPr>
              <w:pStyle w:val="Normal"/>
              <w:rPr>
                <w:noProof w:val="0"/>
                <w:lang w:val="en-GB"/>
              </w:rPr>
            </w:pPr>
            <w:r w:rsidRPr="63FE8E3C" w:rsidR="109B9D3D">
              <w:rPr>
                <w:b w:val="1"/>
                <w:bCs w:val="1"/>
                <w:noProof w:val="0"/>
                <w:lang w:val="en-GB"/>
              </w:rPr>
              <w:t>Purpose</w:t>
            </w:r>
            <w:r w:rsidRPr="63FE8E3C" w:rsidR="1E915FCC">
              <w:rPr>
                <w:noProof w:val="0"/>
                <w:lang w:val="en-GB"/>
              </w:rPr>
              <w:t>: Ensure all participants are on the same page about what is happening in the program implementation regions</w:t>
            </w:r>
          </w:p>
        </w:tc>
      </w:tr>
      <w:tr w:rsidR="63FE8E3C" w:rsidTr="4B29326B" w14:paraId="75C9FE1E">
        <w:trPr>
          <w:trHeight w:val="300"/>
        </w:trPr>
        <w:tc>
          <w:tcPr>
            <w:tcW w:w="975" w:type="dxa"/>
            <w:vMerge/>
            <w:tcMar/>
          </w:tcPr>
          <w:p w14:paraId="1283BB9E"/>
        </w:tc>
        <w:tc>
          <w:tcPr>
            <w:tcW w:w="1830" w:type="dxa"/>
            <w:vMerge/>
            <w:tcMar/>
          </w:tcPr>
          <w:p w14:paraId="75B3AE58"/>
        </w:tc>
        <w:tc>
          <w:tcPr>
            <w:tcW w:w="6555" w:type="dxa"/>
            <w:tcMar/>
          </w:tcPr>
          <w:p w:rsidR="7686E7C9" w:rsidP="63FE8E3C" w:rsidRDefault="7686E7C9" w14:paraId="10583B45" w14:textId="5415ABE2">
            <w:pPr>
              <w:pStyle w:val="Normal"/>
              <w:suppressLineNumbers w:val="0"/>
              <w:bidi w:val="0"/>
              <w:spacing w:before="0" w:beforeAutospacing="off" w:after="0" w:afterAutospacing="off" w:line="259" w:lineRule="auto"/>
              <w:ind w:left="0" w:right="0"/>
              <w:jc w:val="left"/>
              <w:rPr>
                <w:noProof w:val="0"/>
                <w:lang w:val="en-GB"/>
              </w:rPr>
            </w:pPr>
            <w:r w:rsidRPr="63FE8E3C" w:rsidR="7686E7C9">
              <w:rPr>
                <w:noProof w:val="0"/>
                <w:lang w:val="en-GB"/>
              </w:rPr>
              <w:t>Depending on the audience, review both the basics about the context as well as what has happened most recently</w:t>
            </w:r>
            <w:r w:rsidRPr="63FE8E3C" w:rsidR="02F4DD72">
              <w:rPr>
                <w:noProof w:val="0"/>
                <w:lang w:val="en-GB"/>
              </w:rPr>
              <w:t xml:space="preserve"> that affects access status as well as program activities</w:t>
            </w:r>
            <w:r w:rsidRPr="63FE8E3C" w:rsidR="7686E7C9">
              <w:rPr>
                <w:noProof w:val="0"/>
                <w:lang w:val="en-GB"/>
              </w:rPr>
              <w:t xml:space="preserve">, e.g. </w:t>
            </w:r>
            <w:r w:rsidRPr="63FE8E3C" w:rsidR="636BF44A">
              <w:rPr>
                <w:noProof w:val="0"/>
                <w:lang w:val="en-GB"/>
              </w:rPr>
              <w:t>road status</w:t>
            </w:r>
            <w:r w:rsidRPr="63FE8E3C" w:rsidR="7686E7C9">
              <w:rPr>
                <w:noProof w:val="0"/>
                <w:lang w:val="en-GB"/>
              </w:rPr>
              <w:t xml:space="preserve">, military/armed group movements, </w:t>
            </w:r>
            <w:r w:rsidRPr="63FE8E3C" w:rsidR="2AF6B062">
              <w:rPr>
                <w:noProof w:val="0"/>
                <w:lang w:val="en-GB"/>
              </w:rPr>
              <w:t>recent security incidents involving NGOs, etc.</w:t>
            </w:r>
            <w:r w:rsidRPr="63FE8E3C" w:rsidR="7686E7C9">
              <w:rPr>
                <w:noProof w:val="0"/>
                <w:lang w:val="en-GB"/>
              </w:rPr>
              <w:t xml:space="preserve"> </w:t>
            </w:r>
            <w:r w:rsidRPr="63FE8E3C" w:rsidR="13825BA8">
              <w:rPr>
                <w:noProof w:val="0"/>
                <w:lang w:val="en-GB"/>
              </w:rPr>
              <w:t>U</w:t>
            </w:r>
            <w:r w:rsidRPr="63FE8E3C" w:rsidR="7686E7C9">
              <w:rPr>
                <w:noProof w:val="0"/>
                <w:lang w:val="en-GB"/>
              </w:rPr>
              <w:t>s</w:t>
            </w:r>
            <w:r w:rsidRPr="63FE8E3C" w:rsidR="5C7CA494">
              <w:rPr>
                <w:noProof w:val="0"/>
                <w:lang w:val="en-GB"/>
              </w:rPr>
              <w:t>e</w:t>
            </w:r>
            <w:r w:rsidRPr="63FE8E3C" w:rsidR="7686E7C9">
              <w:rPr>
                <w:noProof w:val="0"/>
                <w:lang w:val="en-GB"/>
              </w:rPr>
              <w:t xml:space="preserve"> maps, </w:t>
            </w:r>
            <w:r w:rsidRPr="63FE8E3C" w:rsidR="3DF5D062">
              <w:rPr>
                <w:noProof w:val="0"/>
                <w:lang w:val="en-GB"/>
              </w:rPr>
              <w:t>charts</w:t>
            </w:r>
            <w:r w:rsidRPr="63FE8E3C" w:rsidR="7686E7C9">
              <w:rPr>
                <w:noProof w:val="0"/>
                <w:lang w:val="en-GB"/>
              </w:rPr>
              <w:t>,</w:t>
            </w:r>
            <w:r w:rsidRPr="63FE8E3C" w:rsidR="3DF5D062">
              <w:rPr>
                <w:noProof w:val="0"/>
                <w:lang w:val="en-GB"/>
              </w:rPr>
              <w:t xml:space="preserve"> images,</w:t>
            </w:r>
            <w:r w:rsidRPr="63FE8E3C" w:rsidR="7686E7C9">
              <w:rPr>
                <w:noProof w:val="0"/>
                <w:lang w:val="en-GB"/>
              </w:rPr>
              <w:t xml:space="preserve"> bullet point lists, etc. </w:t>
            </w:r>
            <w:r w:rsidRPr="63FE8E3C" w:rsidR="306243B4">
              <w:rPr>
                <w:noProof w:val="0"/>
                <w:lang w:val="en-GB"/>
              </w:rPr>
              <w:t>to the maximum extent possible.</w:t>
            </w:r>
          </w:p>
        </w:tc>
      </w:tr>
      <w:tr w:rsidR="63FE8E3C" w:rsidTr="4B29326B" w14:paraId="7C04AE40">
        <w:trPr>
          <w:trHeight w:val="300"/>
        </w:trPr>
        <w:tc>
          <w:tcPr>
            <w:tcW w:w="975" w:type="dxa"/>
            <w:vMerge w:val="restart"/>
            <w:tcMar/>
          </w:tcPr>
          <w:p w:rsidR="306243B4" w:rsidP="63FE8E3C" w:rsidRDefault="306243B4" w14:paraId="769E1866" w14:textId="69D9C0DC">
            <w:pPr>
              <w:pStyle w:val="Normal"/>
              <w:rPr>
                <w:noProof w:val="0"/>
                <w:lang w:val="en-GB"/>
              </w:rPr>
            </w:pPr>
            <w:r w:rsidRPr="63FE8E3C" w:rsidR="306243B4">
              <w:rPr>
                <w:noProof w:val="0"/>
                <w:lang w:val="en-GB"/>
              </w:rPr>
              <w:t>9</w:t>
            </w:r>
            <w:r w:rsidRPr="63FE8E3C" w:rsidR="4D0A507F">
              <w:rPr>
                <w:noProof w:val="0"/>
                <w:lang w:val="en-GB"/>
              </w:rPr>
              <w:t>:</w:t>
            </w:r>
            <w:r w:rsidRPr="63FE8E3C" w:rsidR="7E492A0C">
              <w:rPr>
                <w:noProof w:val="0"/>
                <w:lang w:val="en-GB"/>
              </w:rPr>
              <w:t>15</w:t>
            </w:r>
            <w:r w:rsidRPr="63FE8E3C" w:rsidR="29FB1766">
              <w:rPr>
                <w:noProof w:val="0"/>
                <w:lang w:val="en-GB"/>
              </w:rPr>
              <w:t xml:space="preserve"> – 1</w:t>
            </w:r>
            <w:r w:rsidRPr="63FE8E3C" w:rsidR="4F127D6E">
              <w:rPr>
                <w:noProof w:val="0"/>
                <w:lang w:val="en-GB"/>
              </w:rPr>
              <w:t>1</w:t>
            </w:r>
            <w:r w:rsidRPr="63FE8E3C" w:rsidR="29FB1766">
              <w:rPr>
                <w:noProof w:val="0"/>
                <w:lang w:val="en-GB"/>
              </w:rPr>
              <w:t>:</w:t>
            </w:r>
            <w:r w:rsidRPr="63FE8E3C" w:rsidR="708BCAB9">
              <w:rPr>
                <w:noProof w:val="0"/>
                <w:lang w:val="en-GB"/>
              </w:rPr>
              <w:t>00</w:t>
            </w:r>
          </w:p>
        </w:tc>
        <w:tc>
          <w:tcPr>
            <w:tcW w:w="1830" w:type="dxa"/>
            <w:vMerge w:val="restart"/>
            <w:shd w:val="clear" w:color="auto" w:fill="2F5CDE"/>
            <w:tcMar/>
          </w:tcPr>
          <w:p w:rsidR="29FB1766" w:rsidP="63FE8E3C" w:rsidRDefault="29FB1766" w14:paraId="15DF77EA" w14:textId="6A8E0833">
            <w:pPr>
              <w:pStyle w:val="Normal"/>
              <w:rPr>
                <w:b w:val="1"/>
                <w:bCs w:val="1"/>
                <w:noProof w:val="0"/>
                <w:lang w:val="en-GB"/>
              </w:rPr>
            </w:pPr>
            <w:r w:rsidRPr="63FE8E3C" w:rsidR="29FB1766">
              <w:rPr>
                <w:b w:val="1"/>
                <w:bCs w:val="1"/>
                <w:noProof w:val="0"/>
                <w:lang w:val="en-GB"/>
              </w:rPr>
              <w:t>Program introduction</w:t>
            </w:r>
          </w:p>
          <w:p w:rsidR="29FB1766" w:rsidP="63FE8E3C" w:rsidRDefault="29FB1766" w14:paraId="4892DE81" w14:textId="45BACD2C">
            <w:pPr>
              <w:pStyle w:val="Normal"/>
              <w:rPr>
                <w:noProof w:val="0"/>
                <w:lang w:val="en-GB"/>
              </w:rPr>
            </w:pPr>
            <w:r w:rsidRPr="63FE8E3C" w:rsidR="29FB1766">
              <w:rPr>
                <w:noProof w:val="0"/>
                <w:lang w:val="en-GB"/>
              </w:rPr>
              <w:t>Program Lead</w:t>
            </w:r>
          </w:p>
        </w:tc>
        <w:tc>
          <w:tcPr>
            <w:tcW w:w="6555" w:type="dxa"/>
            <w:shd w:val="clear" w:color="auto" w:fill="D9D9D9" w:themeFill="background1" w:themeFillShade="D9"/>
            <w:tcMar/>
          </w:tcPr>
          <w:p w:rsidR="5821CE6E" w:rsidP="63FE8E3C" w:rsidRDefault="5821CE6E" w14:paraId="0F1F3261" w14:textId="4A78BA36">
            <w:pPr>
              <w:pStyle w:val="Normal"/>
              <w:rPr>
                <w:noProof w:val="0"/>
                <w:lang w:val="en-GB"/>
              </w:rPr>
            </w:pPr>
            <w:r w:rsidRPr="63FE8E3C" w:rsidR="5821CE6E">
              <w:rPr>
                <w:b w:val="1"/>
                <w:bCs w:val="1"/>
                <w:noProof w:val="0"/>
                <w:lang w:val="en-GB"/>
              </w:rPr>
              <w:t>Purpose</w:t>
            </w:r>
            <w:r w:rsidRPr="63FE8E3C" w:rsidR="5821CE6E">
              <w:rPr>
                <w:noProof w:val="0"/>
                <w:lang w:val="en-GB"/>
              </w:rPr>
              <w:t xml:space="preserve"> </w:t>
            </w:r>
            <w:r w:rsidRPr="63FE8E3C" w:rsidR="7A6306C9">
              <w:rPr>
                <w:b w:val="1"/>
                <w:bCs w:val="1"/>
                <w:noProof w:val="0"/>
                <w:lang w:val="en-GB"/>
              </w:rPr>
              <w:t>1</w:t>
            </w:r>
            <w:r w:rsidRPr="63FE8E3C" w:rsidR="29FB1766">
              <w:rPr>
                <w:noProof w:val="0"/>
                <w:lang w:val="en-GB"/>
              </w:rPr>
              <w:t xml:space="preserve">: Ensure all participants know what the program is trying to achieve, through what activities and in what </w:t>
            </w:r>
            <w:r w:rsidRPr="63FE8E3C" w:rsidR="29FB1766">
              <w:rPr>
                <w:noProof w:val="0"/>
                <w:lang w:val="en-GB"/>
              </w:rPr>
              <w:t>time</w:t>
            </w:r>
          </w:p>
        </w:tc>
      </w:tr>
      <w:tr w:rsidR="63FE8E3C" w:rsidTr="4B29326B" w14:paraId="0B32415B">
        <w:trPr>
          <w:trHeight w:val="300"/>
        </w:trPr>
        <w:tc>
          <w:tcPr>
            <w:tcW w:w="975" w:type="dxa"/>
            <w:vMerge/>
            <w:tcMar/>
          </w:tcPr>
          <w:p w14:paraId="4652587B"/>
        </w:tc>
        <w:tc>
          <w:tcPr>
            <w:tcW w:w="1830" w:type="dxa"/>
            <w:vMerge/>
            <w:tcMar/>
          </w:tcPr>
          <w:p w14:paraId="6D3EF321"/>
        </w:tc>
        <w:tc>
          <w:tcPr>
            <w:tcW w:w="6555" w:type="dxa"/>
            <w:shd w:val="clear" w:color="auto" w:fill="D9D9D9" w:themeFill="background1" w:themeFillShade="D9"/>
            <w:tcMar/>
          </w:tcPr>
          <w:p w:rsidR="073F8186" w:rsidP="63FE8E3C" w:rsidRDefault="073F8186" w14:paraId="7292FB22" w14:textId="6F2095EE">
            <w:pPr>
              <w:pStyle w:val="Normal"/>
              <w:rPr>
                <w:noProof w:val="0"/>
                <w:lang w:val="en-GB"/>
              </w:rPr>
            </w:pPr>
            <w:r w:rsidRPr="63FE8E3C" w:rsidR="073F8186">
              <w:rPr>
                <w:b w:val="1"/>
                <w:bCs w:val="1"/>
                <w:noProof w:val="0"/>
                <w:lang w:val="en-GB"/>
              </w:rPr>
              <w:t>Purpose</w:t>
            </w:r>
            <w:r w:rsidRPr="63FE8E3C" w:rsidR="073F8186">
              <w:rPr>
                <w:noProof w:val="0"/>
                <w:lang w:val="en-GB"/>
              </w:rPr>
              <w:t xml:space="preserve"> </w:t>
            </w:r>
            <w:r w:rsidRPr="63FE8E3C" w:rsidR="06F77865">
              <w:rPr>
                <w:b w:val="1"/>
                <w:bCs w:val="1"/>
                <w:noProof w:val="0"/>
                <w:lang w:val="en-GB"/>
              </w:rPr>
              <w:t>2</w:t>
            </w:r>
            <w:r w:rsidRPr="63FE8E3C" w:rsidR="06F77865">
              <w:rPr>
                <w:noProof w:val="0"/>
                <w:lang w:val="en-GB"/>
              </w:rPr>
              <w:t>: Get a temperature check on what participants perceive to be the most pressing reduced access challenges</w:t>
            </w:r>
          </w:p>
        </w:tc>
      </w:tr>
      <w:tr w:rsidR="63FE8E3C" w:rsidTr="4B29326B" w14:paraId="39973A7F">
        <w:trPr>
          <w:trHeight w:val="300"/>
        </w:trPr>
        <w:tc>
          <w:tcPr>
            <w:tcW w:w="975" w:type="dxa"/>
            <w:vMerge/>
            <w:tcMar/>
          </w:tcPr>
          <w:p w14:paraId="727831ED"/>
        </w:tc>
        <w:tc>
          <w:tcPr>
            <w:tcW w:w="1830" w:type="dxa"/>
            <w:vMerge/>
            <w:tcMar/>
          </w:tcPr>
          <w:p w14:paraId="547A571A"/>
        </w:tc>
        <w:tc>
          <w:tcPr>
            <w:tcW w:w="6555" w:type="dxa"/>
            <w:tcMar/>
          </w:tcPr>
          <w:p w:rsidR="67419747" w:rsidP="63FE8E3C" w:rsidRDefault="67419747" w14:paraId="10BEC236" w14:textId="104433B9">
            <w:pPr>
              <w:pStyle w:val="Normal"/>
              <w:rPr>
                <w:noProof w:val="0"/>
                <w:lang w:val="en-GB"/>
              </w:rPr>
            </w:pPr>
            <w:r w:rsidRPr="63FE8E3C" w:rsidR="67419747">
              <w:rPr>
                <w:noProof w:val="0"/>
                <w:lang w:val="en-GB"/>
              </w:rPr>
              <w:t xml:space="preserve">Review </w:t>
            </w:r>
            <w:r w:rsidRPr="63FE8E3C" w:rsidR="03DE9071">
              <w:rPr>
                <w:noProof w:val="0"/>
                <w:lang w:val="en-GB"/>
              </w:rPr>
              <w:t xml:space="preserve">the program summary, theory of change, high-level workplan, and any key indicators/assumptions identified as relevant for RAAM purposes. </w:t>
            </w:r>
            <w:r w:rsidRPr="63FE8E3C" w:rsidR="08B6C825">
              <w:rPr>
                <w:noProof w:val="0"/>
                <w:lang w:val="en-GB"/>
              </w:rPr>
              <w:t xml:space="preserve">Review the findings of the document review, including any critical narrative sections </w:t>
            </w:r>
            <w:r w:rsidRPr="63FE8E3C" w:rsidR="30FEE0D9">
              <w:rPr>
                <w:noProof w:val="0"/>
                <w:lang w:val="en-GB"/>
              </w:rPr>
              <w:t>from the different documents that might describe or illustrate important points.</w:t>
            </w:r>
          </w:p>
        </w:tc>
      </w:tr>
      <w:tr w:rsidR="63FE8E3C" w:rsidTr="4B29326B" w14:paraId="76C7B04C">
        <w:trPr>
          <w:trHeight w:val="300"/>
        </w:trPr>
        <w:tc>
          <w:tcPr>
            <w:tcW w:w="975" w:type="dxa"/>
            <w:vMerge/>
            <w:tcMar/>
          </w:tcPr>
          <w:p w14:paraId="072A5F81"/>
        </w:tc>
        <w:tc>
          <w:tcPr>
            <w:tcW w:w="1830" w:type="dxa"/>
            <w:vMerge/>
            <w:tcMar/>
          </w:tcPr>
          <w:p w14:paraId="45C49D6E"/>
        </w:tc>
        <w:tc>
          <w:tcPr>
            <w:tcW w:w="6555" w:type="dxa"/>
            <w:tcMar/>
          </w:tcPr>
          <w:p w:rsidR="5AD0C874" w:rsidP="63FE8E3C" w:rsidRDefault="5AD0C874" w14:paraId="07196B5C" w14:textId="72E20493">
            <w:pPr>
              <w:pStyle w:val="Normal"/>
              <w:rPr>
                <w:noProof w:val="0"/>
                <w:lang w:val="en-GB"/>
              </w:rPr>
            </w:pPr>
            <w:r w:rsidRPr="63FE8E3C" w:rsidR="5AD0C874">
              <w:rPr>
                <w:noProof w:val="0"/>
                <w:lang w:val="en-GB"/>
              </w:rPr>
              <w:t xml:space="preserve">Conduct an exercise (e.g. online poll, blank flipchart with </w:t>
            </w:r>
            <w:r w:rsidRPr="63FE8E3C" w:rsidR="5AD0C874">
              <w:rPr>
                <w:noProof w:val="0"/>
                <w:lang w:val="en-GB"/>
              </w:rPr>
              <w:t>post-its</w:t>
            </w:r>
            <w:r w:rsidRPr="63FE8E3C" w:rsidR="5AD0C874">
              <w:rPr>
                <w:noProof w:val="0"/>
                <w:lang w:val="en-GB"/>
              </w:rPr>
              <w:t xml:space="preserve"> distributed to participants to write on) to list participant takeaways from this and the </w:t>
            </w:r>
            <w:r w:rsidRPr="63FE8E3C" w:rsidR="5AD0C874">
              <w:rPr>
                <w:noProof w:val="0"/>
                <w:lang w:val="en-GB"/>
              </w:rPr>
              <w:t>previous</w:t>
            </w:r>
            <w:r w:rsidRPr="63FE8E3C" w:rsidR="5AD0C874">
              <w:rPr>
                <w:noProof w:val="0"/>
                <w:lang w:val="en-GB"/>
              </w:rPr>
              <w:t xml:space="preserve"> session about the elements of the context/program they consider most in need of more/better information. For example: Is there a possibility of access levels changing quickly? Do we know the specific locations of </w:t>
            </w:r>
            <w:r w:rsidRPr="63FE8E3C" w:rsidR="5AD0C874">
              <w:rPr>
                <w:noProof w:val="0"/>
                <w:lang w:val="en-GB"/>
              </w:rPr>
              <w:t>all of</w:t>
            </w:r>
            <w:r w:rsidRPr="63FE8E3C" w:rsidR="5AD0C874">
              <w:rPr>
                <w:noProof w:val="0"/>
                <w:lang w:val="en-GB"/>
              </w:rPr>
              <w:t xml:space="preserve"> our program activities and targeted communities? Are there stakeholders who need </w:t>
            </w:r>
            <w:r w:rsidRPr="63FE8E3C" w:rsidR="5AD0C874">
              <w:rPr>
                <w:noProof w:val="0"/>
                <w:lang w:val="en-GB"/>
              </w:rPr>
              <w:t>additional</w:t>
            </w:r>
            <w:r w:rsidRPr="63FE8E3C" w:rsidR="5AD0C874">
              <w:rPr>
                <w:noProof w:val="0"/>
                <w:lang w:val="en-GB"/>
              </w:rPr>
              <w:t xml:space="preserve"> consultation? Review and reflect on the inputs.</w:t>
            </w:r>
          </w:p>
        </w:tc>
      </w:tr>
      <w:tr w:rsidR="63FE8E3C" w:rsidTr="4B29326B" w14:paraId="21A885DE">
        <w:trPr>
          <w:trHeight w:val="300"/>
        </w:trPr>
        <w:tc>
          <w:tcPr>
            <w:tcW w:w="2805" w:type="dxa"/>
            <w:gridSpan w:val="2"/>
            <w:shd w:val="clear" w:color="auto" w:fill="2EBC82"/>
            <w:tcMar/>
          </w:tcPr>
          <w:p w:rsidR="63FE8E3C" w:rsidP="63FE8E3C" w:rsidRDefault="63FE8E3C" w14:paraId="1C6170CD" w14:textId="7281A5E7">
            <w:pPr>
              <w:pStyle w:val="Normal"/>
              <w:rPr>
                <w:noProof w:val="0"/>
                <w:lang w:val="en-GB"/>
              </w:rPr>
            </w:pPr>
            <w:r w:rsidRPr="63FE8E3C" w:rsidR="63FE8E3C">
              <w:rPr>
                <w:noProof w:val="0"/>
                <w:lang w:val="en-GB"/>
              </w:rPr>
              <w:t>11:00 – 11:30</w:t>
            </w:r>
          </w:p>
        </w:tc>
        <w:tc>
          <w:tcPr>
            <w:tcW w:w="6555" w:type="dxa"/>
            <w:shd w:val="clear" w:color="auto" w:fill="2EBC82"/>
            <w:tcMar/>
          </w:tcPr>
          <w:p w:rsidR="78A911AD" w:rsidP="63FE8E3C" w:rsidRDefault="78A911AD" w14:paraId="57A6E741" w14:textId="40C9EECD">
            <w:pPr>
              <w:pStyle w:val="Normal"/>
              <w:rPr>
                <w:noProof w:val="0"/>
                <w:lang w:val="en-GB"/>
              </w:rPr>
            </w:pPr>
            <w:r w:rsidRPr="63FE8E3C" w:rsidR="78A911AD">
              <w:rPr>
                <w:noProof w:val="0"/>
                <w:lang w:val="en-GB"/>
              </w:rPr>
              <w:t>Coffee/Tea Break</w:t>
            </w:r>
          </w:p>
        </w:tc>
      </w:tr>
      <w:tr w:rsidR="63FE8E3C" w:rsidTr="4B29326B" w14:paraId="5A6FF143">
        <w:trPr>
          <w:trHeight w:val="300"/>
        </w:trPr>
        <w:tc>
          <w:tcPr>
            <w:tcW w:w="975" w:type="dxa"/>
            <w:vMerge w:val="restart"/>
            <w:tcMar/>
          </w:tcPr>
          <w:p w:rsidR="28FD11FF" w:rsidP="63FE8E3C" w:rsidRDefault="28FD11FF" w14:paraId="70D07895" w14:textId="3C1FD0C5">
            <w:pPr>
              <w:pStyle w:val="Normal"/>
              <w:rPr>
                <w:noProof w:val="0"/>
                <w:lang w:val="en-GB"/>
              </w:rPr>
            </w:pPr>
            <w:r w:rsidRPr="63FE8E3C" w:rsidR="28FD11FF">
              <w:rPr>
                <w:noProof w:val="0"/>
                <w:lang w:val="en-GB"/>
              </w:rPr>
              <w:t>1</w:t>
            </w:r>
            <w:r w:rsidRPr="63FE8E3C" w:rsidR="725E9444">
              <w:rPr>
                <w:noProof w:val="0"/>
                <w:lang w:val="en-GB"/>
              </w:rPr>
              <w:t>1</w:t>
            </w:r>
            <w:r w:rsidRPr="63FE8E3C" w:rsidR="28FD11FF">
              <w:rPr>
                <w:noProof w:val="0"/>
                <w:lang w:val="en-GB"/>
              </w:rPr>
              <w:t>:</w:t>
            </w:r>
            <w:r w:rsidRPr="63FE8E3C" w:rsidR="2C0B507B">
              <w:rPr>
                <w:noProof w:val="0"/>
                <w:lang w:val="en-GB"/>
              </w:rPr>
              <w:t>30</w:t>
            </w:r>
            <w:r w:rsidRPr="63FE8E3C" w:rsidR="28FD11FF">
              <w:rPr>
                <w:noProof w:val="0"/>
                <w:lang w:val="en-GB"/>
              </w:rPr>
              <w:t xml:space="preserve"> – </w:t>
            </w:r>
            <w:r w:rsidRPr="63FE8E3C" w:rsidR="3BFCE8AC">
              <w:rPr>
                <w:noProof w:val="0"/>
                <w:lang w:val="en-GB"/>
              </w:rPr>
              <w:t>12</w:t>
            </w:r>
            <w:r w:rsidRPr="63FE8E3C" w:rsidR="28FD11FF">
              <w:rPr>
                <w:noProof w:val="0"/>
                <w:lang w:val="en-GB"/>
              </w:rPr>
              <w:t>:</w:t>
            </w:r>
            <w:r w:rsidRPr="63FE8E3C" w:rsidR="7F76364C">
              <w:rPr>
                <w:noProof w:val="0"/>
                <w:lang w:val="en-GB"/>
              </w:rPr>
              <w:t>45</w:t>
            </w:r>
          </w:p>
        </w:tc>
        <w:tc>
          <w:tcPr>
            <w:tcW w:w="1830" w:type="dxa"/>
            <w:vMerge w:val="restart"/>
            <w:shd w:val="clear" w:color="auto" w:fill="2F5CDE"/>
            <w:tcMar/>
          </w:tcPr>
          <w:p w:rsidR="28FD11FF" w:rsidP="63FE8E3C" w:rsidRDefault="28FD11FF" w14:paraId="20544212" w14:textId="3B486B1E">
            <w:pPr>
              <w:pStyle w:val="Normal"/>
              <w:rPr>
                <w:b w:val="1"/>
                <w:bCs w:val="1"/>
                <w:noProof w:val="0"/>
                <w:lang w:val="en-GB"/>
              </w:rPr>
            </w:pPr>
            <w:r w:rsidRPr="63FE8E3C" w:rsidR="28FD11FF">
              <w:rPr>
                <w:b w:val="1"/>
                <w:bCs w:val="1"/>
                <w:noProof w:val="0"/>
                <w:lang w:val="en-GB"/>
              </w:rPr>
              <w:t>RAAM introduction</w:t>
            </w:r>
          </w:p>
          <w:p w:rsidR="2794DE02" w:rsidP="63FE8E3C" w:rsidRDefault="2794DE02" w14:paraId="4815EBBD" w14:textId="0908E176">
            <w:pPr>
              <w:pStyle w:val="Normal"/>
              <w:rPr>
                <w:noProof w:val="0"/>
                <w:lang w:val="en-GB"/>
              </w:rPr>
            </w:pPr>
            <w:r w:rsidRPr="63FE8E3C" w:rsidR="2794DE02">
              <w:rPr>
                <w:noProof w:val="0"/>
                <w:lang w:val="en-GB"/>
              </w:rPr>
              <w:t>RAAM Lead</w:t>
            </w:r>
          </w:p>
        </w:tc>
        <w:tc>
          <w:tcPr>
            <w:tcW w:w="6555" w:type="dxa"/>
            <w:shd w:val="clear" w:color="auto" w:fill="D9D9D9" w:themeFill="background1" w:themeFillShade="D9"/>
            <w:tcMar/>
          </w:tcPr>
          <w:p w:rsidR="525A4F63" w:rsidP="63FE8E3C" w:rsidRDefault="525A4F63" w14:paraId="0680E96A" w14:textId="0D12C1C3">
            <w:pPr>
              <w:pStyle w:val="Normal"/>
              <w:rPr>
                <w:noProof w:val="0"/>
                <w:lang w:val="en-GB"/>
              </w:rPr>
            </w:pPr>
            <w:r w:rsidRPr="63FE8E3C" w:rsidR="525A4F63">
              <w:rPr>
                <w:b w:val="1"/>
                <w:bCs w:val="1"/>
                <w:noProof w:val="0"/>
                <w:lang w:val="en-GB"/>
              </w:rPr>
              <w:t>Purpose</w:t>
            </w:r>
            <w:r w:rsidRPr="63FE8E3C" w:rsidR="28FD11FF">
              <w:rPr>
                <w:noProof w:val="0"/>
                <w:lang w:val="en-GB"/>
              </w:rPr>
              <w:t>: Describe the RAAM method(s) chosen</w:t>
            </w:r>
            <w:r w:rsidRPr="63FE8E3C" w:rsidR="28FD11FF">
              <w:rPr>
                <w:noProof w:val="0"/>
                <w:lang w:val="en-GB"/>
              </w:rPr>
              <w:t xml:space="preserve"> </w:t>
            </w:r>
            <w:r w:rsidRPr="63FE8E3C" w:rsidR="759BCC87">
              <w:rPr>
                <w:noProof w:val="0"/>
                <w:lang w:val="en-GB"/>
              </w:rPr>
              <w:t xml:space="preserve">and how they can </w:t>
            </w:r>
            <w:r w:rsidRPr="63FE8E3C" w:rsidR="3D5FF912">
              <w:rPr>
                <w:noProof w:val="0"/>
                <w:lang w:val="en-GB"/>
              </w:rPr>
              <w:t>supplement program monitoring</w:t>
            </w:r>
          </w:p>
        </w:tc>
      </w:tr>
      <w:tr w:rsidR="63FE8E3C" w:rsidTr="4B29326B" w14:paraId="5C94C26E">
        <w:trPr>
          <w:trHeight w:val="300"/>
        </w:trPr>
        <w:tc>
          <w:tcPr>
            <w:tcW w:w="975" w:type="dxa"/>
            <w:vMerge/>
            <w:tcMar/>
          </w:tcPr>
          <w:p w14:paraId="4822CF15"/>
        </w:tc>
        <w:tc>
          <w:tcPr>
            <w:tcW w:w="1830" w:type="dxa"/>
            <w:vMerge/>
            <w:tcMar/>
          </w:tcPr>
          <w:p w14:paraId="6FA86D5E"/>
        </w:tc>
        <w:tc>
          <w:tcPr>
            <w:tcW w:w="6555" w:type="dxa"/>
            <w:tcMar/>
          </w:tcPr>
          <w:p w:rsidR="06B60255" w:rsidP="63FE8E3C" w:rsidRDefault="06B60255" w14:paraId="4441535B" w14:textId="0460C833">
            <w:pPr>
              <w:pStyle w:val="Normal"/>
              <w:rPr>
                <w:noProof w:val="0"/>
                <w:lang w:val="en-GB"/>
              </w:rPr>
            </w:pPr>
            <w:r w:rsidRPr="63FE8E3C" w:rsidR="06B60255">
              <w:rPr>
                <w:noProof w:val="0"/>
                <w:lang w:val="en-GB"/>
              </w:rPr>
              <w:t>Give an accessible, non-technical description for the RAAM method(s)</w:t>
            </w:r>
            <w:r w:rsidRPr="63FE8E3C" w:rsidR="13B190A9">
              <w:rPr>
                <w:noProof w:val="0"/>
                <w:lang w:val="en-GB"/>
              </w:rPr>
              <w:t xml:space="preserve">, and </w:t>
            </w:r>
            <w:r w:rsidRPr="63FE8E3C" w:rsidR="49926D9B">
              <w:rPr>
                <w:noProof w:val="0"/>
                <w:lang w:val="en-GB"/>
              </w:rPr>
              <w:t>the results of any feasibility/risk assessment steps conducted pre-workshop (as detailed in method guidance)</w:t>
            </w:r>
            <w:r w:rsidRPr="63FE8E3C" w:rsidR="13B190A9">
              <w:rPr>
                <w:noProof w:val="0"/>
                <w:lang w:val="en-GB"/>
              </w:rPr>
              <w:t xml:space="preserve">. If possible, </w:t>
            </w:r>
            <w:r w:rsidRPr="63FE8E3C" w:rsidR="58084B80">
              <w:rPr>
                <w:noProof w:val="0"/>
                <w:lang w:val="en-GB"/>
              </w:rPr>
              <w:t xml:space="preserve">have any </w:t>
            </w:r>
            <w:r w:rsidRPr="63FE8E3C" w:rsidR="13B190A9">
              <w:rPr>
                <w:noProof w:val="0"/>
                <w:lang w:val="en-GB"/>
              </w:rPr>
              <w:t>t</w:t>
            </w:r>
            <w:r w:rsidRPr="63FE8E3C" w:rsidR="7B500359">
              <w:rPr>
                <w:noProof w:val="0"/>
                <w:lang w:val="en-GB"/>
              </w:rPr>
              <w:t>echnical</w:t>
            </w:r>
            <w:r w:rsidRPr="63FE8E3C" w:rsidR="13B190A9">
              <w:rPr>
                <w:noProof w:val="0"/>
                <w:lang w:val="en-GB"/>
              </w:rPr>
              <w:t xml:space="preserve"> </w:t>
            </w:r>
            <w:r w:rsidRPr="63FE8E3C" w:rsidR="7B500359">
              <w:rPr>
                <w:noProof w:val="0"/>
                <w:lang w:val="en-GB"/>
              </w:rPr>
              <w:t xml:space="preserve">experts in the room </w:t>
            </w:r>
            <w:r w:rsidRPr="63FE8E3C" w:rsidR="7B500359">
              <w:rPr>
                <w:noProof w:val="0"/>
                <w:lang w:val="en-GB"/>
              </w:rPr>
              <w:t>lead</w:t>
            </w:r>
            <w:r w:rsidRPr="63FE8E3C" w:rsidR="63B9BD32">
              <w:rPr>
                <w:noProof w:val="0"/>
                <w:lang w:val="en-GB"/>
              </w:rPr>
              <w:t xml:space="preserve"> the session, or give </w:t>
            </w:r>
            <w:r w:rsidRPr="63FE8E3C" w:rsidR="7B500359">
              <w:rPr>
                <w:noProof w:val="0"/>
                <w:lang w:val="en-GB"/>
              </w:rPr>
              <w:t>comment</w:t>
            </w:r>
            <w:r w:rsidRPr="63FE8E3C" w:rsidR="7B500359">
              <w:rPr>
                <w:noProof w:val="0"/>
                <w:lang w:val="en-GB"/>
              </w:rPr>
              <w:t xml:space="preserve"> on the method(s). </w:t>
            </w:r>
            <w:r w:rsidRPr="63FE8E3C" w:rsidR="7B500359">
              <w:rPr>
                <w:noProof w:val="0"/>
                <w:lang w:val="en-GB"/>
              </w:rPr>
              <w:t>Introduce the RAAM workflow and connect it to the agenda shared at the welcome</w:t>
            </w:r>
            <w:r w:rsidRPr="63FE8E3C" w:rsidR="72D99B5C">
              <w:rPr>
                <w:noProof w:val="0"/>
                <w:lang w:val="en-GB"/>
              </w:rPr>
              <w:t xml:space="preserve"> and the concerns raised in the </w:t>
            </w:r>
            <w:r w:rsidRPr="63FE8E3C" w:rsidR="72D99B5C">
              <w:rPr>
                <w:noProof w:val="0"/>
                <w:lang w:val="en-GB"/>
              </w:rPr>
              <w:t>previous</w:t>
            </w:r>
            <w:r w:rsidRPr="63FE8E3C" w:rsidR="72D99B5C">
              <w:rPr>
                <w:noProof w:val="0"/>
                <w:lang w:val="en-GB"/>
              </w:rPr>
              <w:t xml:space="preserve"> session</w:t>
            </w:r>
            <w:r w:rsidRPr="63FE8E3C" w:rsidR="7B500359">
              <w:rPr>
                <w:noProof w:val="0"/>
                <w:lang w:val="en-GB"/>
              </w:rPr>
              <w:t>.</w:t>
            </w:r>
          </w:p>
        </w:tc>
      </w:tr>
      <w:tr w:rsidR="63FE8E3C" w:rsidTr="4B29326B" w14:paraId="273844BA">
        <w:trPr>
          <w:trHeight w:val="300"/>
        </w:trPr>
        <w:tc>
          <w:tcPr>
            <w:tcW w:w="2805" w:type="dxa"/>
            <w:gridSpan w:val="2"/>
            <w:shd w:val="clear" w:color="auto" w:fill="2EBC82"/>
            <w:tcMar/>
          </w:tcPr>
          <w:p w:rsidR="4E2229AC" w:rsidP="63FE8E3C" w:rsidRDefault="4E2229AC" w14:paraId="129A8413" w14:textId="7E1FF542">
            <w:pPr>
              <w:pStyle w:val="Normal"/>
              <w:rPr>
                <w:noProof w:val="0"/>
                <w:lang w:val="en-GB"/>
              </w:rPr>
            </w:pPr>
            <w:r w:rsidRPr="63FE8E3C" w:rsidR="4E2229AC">
              <w:rPr>
                <w:noProof w:val="0"/>
                <w:lang w:val="en-GB"/>
              </w:rPr>
              <w:t>12</w:t>
            </w:r>
            <w:r w:rsidRPr="63FE8E3C" w:rsidR="45E23668">
              <w:rPr>
                <w:noProof w:val="0"/>
                <w:lang w:val="en-GB"/>
              </w:rPr>
              <w:t>:</w:t>
            </w:r>
            <w:r w:rsidRPr="63FE8E3C" w:rsidR="5207DFCD">
              <w:rPr>
                <w:noProof w:val="0"/>
                <w:lang w:val="en-GB"/>
              </w:rPr>
              <w:t>45</w:t>
            </w:r>
            <w:r w:rsidRPr="63FE8E3C" w:rsidR="45E23668">
              <w:rPr>
                <w:noProof w:val="0"/>
                <w:lang w:val="en-GB"/>
              </w:rPr>
              <w:t xml:space="preserve"> – </w:t>
            </w:r>
            <w:r w:rsidRPr="63FE8E3C" w:rsidR="0BC5F0E2">
              <w:rPr>
                <w:noProof w:val="0"/>
                <w:lang w:val="en-GB"/>
              </w:rPr>
              <w:t>1</w:t>
            </w:r>
            <w:r w:rsidRPr="63FE8E3C" w:rsidR="45E23668">
              <w:rPr>
                <w:noProof w:val="0"/>
                <w:lang w:val="en-GB"/>
              </w:rPr>
              <w:t>:</w:t>
            </w:r>
            <w:r w:rsidRPr="63FE8E3C" w:rsidR="013FB93A">
              <w:rPr>
                <w:noProof w:val="0"/>
                <w:lang w:val="en-GB"/>
              </w:rPr>
              <w:t>45</w:t>
            </w:r>
          </w:p>
        </w:tc>
        <w:tc>
          <w:tcPr>
            <w:tcW w:w="6555" w:type="dxa"/>
            <w:shd w:val="clear" w:color="auto" w:fill="2EBC82"/>
            <w:tcMar/>
          </w:tcPr>
          <w:p w:rsidR="69555DEA" w:rsidP="63FE8E3C" w:rsidRDefault="69555DEA" w14:paraId="672C0DF0" w14:textId="06DD2631">
            <w:pPr>
              <w:pStyle w:val="Normal"/>
              <w:suppressLineNumbers w:val="0"/>
              <w:bidi w:val="0"/>
              <w:spacing w:before="0" w:beforeAutospacing="off" w:after="0" w:afterAutospacing="off" w:line="259" w:lineRule="auto"/>
              <w:ind w:left="0" w:right="0"/>
              <w:jc w:val="left"/>
            </w:pPr>
            <w:r w:rsidRPr="63FE8E3C" w:rsidR="69555DEA">
              <w:rPr>
                <w:noProof w:val="0"/>
                <w:lang w:val="en-GB"/>
              </w:rPr>
              <w:t>Lunch</w:t>
            </w:r>
          </w:p>
        </w:tc>
      </w:tr>
      <w:tr w:rsidR="63FE8E3C" w:rsidTr="4B29326B" w14:paraId="75F886CB">
        <w:trPr>
          <w:trHeight w:val="300"/>
        </w:trPr>
        <w:tc>
          <w:tcPr>
            <w:tcW w:w="975" w:type="dxa"/>
            <w:tcMar/>
          </w:tcPr>
          <w:p w:rsidR="6F4EEC30" w:rsidP="63FE8E3C" w:rsidRDefault="6F4EEC30" w14:paraId="2F417E7A" w14:textId="4A435702">
            <w:pPr>
              <w:pStyle w:val="Normal"/>
              <w:rPr>
                <w:noProof w:val="0"/>
                <w:lang w:val="en-GB"/>
              </w:rPr>
            </w:pPr>
            <w:r w:rsidRPr="63FE8E3C" w:rsidR="6F4EEC30">
              <w:rPr>
                <w:noProof w:val="0"/>
                <w:lang w:val="en-GB"/>
              </w:rPr>
              <w:t>1:45 – 2:00</w:t>
            </w:r>
          </w:p>
        </w:tc>
        <w:tc>
          <w:tcPr>
            <w:tcW w:w="1830" w:type="dxa"/>
            <w:shd w:val="clear" w:color="auto" w:fill="2F5CDE"/>
            <w:tcMar/>
          </w:tcPr>
          <w:p w:rsidR="6F4EEC30" w:rsidP="63FE8E3C" w:rsidRDefault="6F4EEC30" w14:paraId="12F67D52" w14:textId="3647C240">
            <w:pPr>
              <w:pStyle w:val="Normal"/>
              <w:rPr>
                <w:b w:val="1"/>
                <w:bCs w:val="1"/>
                <w:noProof w:val="0"/>
                <w:lang w:val="en-GB"/>
              </w:rPr>
            </w:pPr>
            <w:r w:rsidRPr="63FE8E3C" w:rsidR="6F4EEC30">
              <w:rPr>
                <w:b w:val="1"/>
                <w:bCs w:val="1"/>
                <w:noProof w:val="0"/>
                <w:lang w:val="en-GB"/>
              </w:rPr>
              <w:t>Energizer</w:t>
            </w:r>
          </w:p>
        </w:tc>
        <w:tc>
          <w:tcPr>
            <w:tcW w:w="6555" w:type="dxa"/>
            <w:tcMar/>
          </w:tcPr>
          <w:p w:rsidR="6F4EEC30" w:rsidP="63FE8E3C" w:rsidRDefault="6F4EEC30" w14:paraId="437F3C21" w14:textId="21273AAB">
            <w:pPr>
              <w:pStyle w:val="Normal"/>
              <w:suppressLineNumbers w:val="0"/>
              <w:bidi w:val="0"/>
              <w:spacing w:before="0" w:beforeAutospacing="off" w:after="0" w:afterAutospacing="off" w:line="259" w:lineRule="auto"/>
              <w:ind w:left="0" w:right="0"/>
              <w:jc w:val="left"/>
              <w:rPr>
                <w:noProof w:val="0"/>
                <w:lang w:val="en-GB"/>
              </w:rPr>
            </w:pPr>
            <w:r w:rsidRPr="63FE8E3C" w:rsidR="6F4EEC30">
              <w:rPr>
                <w:noProof w:val="0"/>
                <w:lang w:val="en-GB"/>
              </w:rPr>
              <w:t>Pick an energizer activity that will get participants moving after lunch and take people off of laptops/phones.</w:t>
            </w:r>
          </w:p>
        </w:tc>
      </w:tr>
      <w:tr w:rsidR="63FE8E3C" w:rsidTr="4B29326B" w14:paraId="06B0A148">
        <w:trPr>
          <w:trHeight w:val="300"/>
        </w:trPr>
        <w:tc>
          <w:tcPr>
            <w:tcW w:w="975" w:type="dxa"/>
            <w:vMerge w:val="restart"/>
            <w:tcMar/>
          </w:tcPr>
          <w:p w:rsidR="262E0003" w:rsidP="63FE8E3C" w:rsidRDefault="262E0003" w14:paraId="336FCBC2" w14:textId="16BBC72F">
            <w:pPr>
              <w:pStyle w:val="Normal"/>
              <w:rPr>
                <w:noProof w:val="0"/>
                <w:lang w:val="en-GB"/>
              </w:rPr>
            </w:pPr>
            <w:r w:rsidRPr="63FE8E3C" w:rsidR="262E0003">
              <w:rPr>
                <w:noProof w:val="0"/>
                <w:lang w:val="en-GB"/>
              </w:rPr>
              <w:t>2</w:t>
            </w:r>
            <w:r w:rsidRPr="63FE8E3C" w:rsidR="16CD5C08">
              <w:rPr>
                <w:noProof w:val="0"/>
                <w:lang w:val="en-GB"/>
              </w:rPr>
              <w:t>:</w:t>
            </w:r>
            <w:r w:rsidRPr="63FE8E3C" w:rsidR="2A7010D1">
              <w:rPr>
                <w:noProof w:val="0"/>
                <w:lang w:val="en-GB"/>
              </w:rPr>
              <w:t>00</w:t>
            </w:r>
            <w:r w:rsidRPr="63FE8E3C" w:rsidR="309F5DFA">
              <w:rPr>
                <w:noProof w:val="0"/>
                <w:lang w:val="en-GB"/>
              </w:rPr>
              <w:t xml:space="preserve"> – </w:t>
            </w:r>
            <w:r w:rsidRPr="63FE8E3C" w:rsidR="4FC2AB5D">
              <w:rPr>
                <w:noProof w:val="0"/>
                <w:lang w:val="en-GB"/>
              </w:rPr>
              <w:t>3:00</w:t>
            </w:r>
          </w:p>
        </w:tc>
        <w:tc>
          <w:tcPr>
            <w:tcW w:w="1830" w:type="dxa"/>
            <w:vMerge w:val="restart"/>
            <w:shd w:val="clear" w:color="auto" w:fill="2F5CDE"/>
            <w:tcMar/>
          </w:tcPr>
          <w:p w:rsidR="4FC2AB5D" w:rsidP="63FE8E3C" w:rsidRDefault="4FC2AB5D" w14:paraId="49C9C989" w14:textId="0921F7D2">
            <w:pPr>
              <w:pStyle w:val="Normal"/>
              <w:rPr>
                <w:b w:val="1"/>
                <w:bCs w:val="1"/>
                <w:noProof w:val="0"/>
                <w:lang w:val="en-GB"/>
              </w:rPr>
            </w:pPr>
            <w:r w:rsidRPr="63FE8E3C" w:rsidR="4FC2AB5D">
              <w:rPr>
                <w:b w:val="1"/>
                <w:bCs w:val="1"/>
                <w:noProof w:val="0"/>
                <w:lang w:val="en-GB"/>
              </w:rPr>
              <w:t>Objective Brainstorming</w:t>
            </w:r>
          </w:p>
          <w:p w:rsidR="2794DE02" w:rsidP="63FE8E3C" w:rsidRDefault="2794DE02" w14:paraId="02D5E4E3" w14:textId="2B1196AA">
            <w:pPr>
              <w:pStyle w:val="Normal"/>
              <w:rPr>
                <w:noProof w:val="0"/>
                <w:lang w:val="en-GB"/>
              </w:rPr>
            </w:pPr>
            <w:r w:rsidRPr="63FE8E3C" w:rsidR="2794DE02">
              <w:rPr>
                <w:noProof w:val="0"/>
                <w:lang w:val="en-GB"/>
              </w:rPr>
              <w:t>RAAM Lead</w:t>
            </w:r>
          </w:p>
        </w:tc>
        <w:tc>
          <w:tcPr>
            <w:tcW w:w="6555" w:type="dxa"/>
            <w:shd w:val="clear" w:color="auto" w:fill="D9D9D9" w:themeFill="background1" w:themeFillShade="D9"/>
            <w:tcMar/>
          </w:tcPr>
          <w:p w:rsidR="06A95922" w:rsidP="63FE8E3C" w:rsidRDefault="06A95922" w14:paraId="10E93817" w14:textId="7AC53265">
            <w:pPr>
              <w:pStyle w:val="Normal"/>
              <w:rPr>
                <w:noProof w:val="0"/>
                <w:lang w:val="en-GB"/>
              </w:rPr>
            </w:pPr>
            <w:r w:rsidRPr="63FE8E3C" w:rsidR="06A95922">
              <w:rPr>
                <w:b w:val="1"/>
                <w:bCs w:val="1"/>
                <w:noProof w:val="0"/>
                <w:lang w:val="en-GB"/>
              </w:rPr>
              <w:t xml:space="preserve">Purpose </w:t>
            </w:r>
            <w:r w:rsidRPr="63FE8E3C" w:rsidR="4FC2AB5D">
              <w:rPr>
                <w:b w:val="1"/>
                <w:bCs w:val="1"/>
                <w:noProof w:val="0"/>
                <w:lang w:val="en-GB"/>
              </w:rPr>
              <w:t>1</w:t>
            </w:r>
            <w:r w:rsidRPr="63FE8E3C" w:rsidR="4FC2AB5D">
              <w:rPr>
                <w:noProof w:val="0"/>
                <w:lang w:val="en-GB"/>
              </w:rPr>
              <w:t xml:space="preserve">: </w:t>
            </w:r>
            <w:r w:rsidRPr="63FE8E3C" w:rsidR="086FCD52">
              <w:rPr>
                <w:noProof w:val="0"/>
                <w:lang w:val="en-GB"/>
              </w:rPr>
              <w:t>Initia</w:t>
            </w:r>
            <w:r w:rsidRPr="63FE8E3C" w:rsidR="4FC2AB5D">
              <w:rPr>
                <w:noProof w:val="0"/>
                <w:lang w:val="en-GB"/>
              </w:rPr>
              <w:t>te the first step of the Workshopping phase detailed in the chosen method workflow.</w:t>
            </w:r>
          </w:p>
        </w:tc>
      </w:tr>
      <w:tr w:rsidR="63FE8E3C" w:rsidTr="4B29326B" w14:paraId="54F03558">
        <w:trPr>
          <w:trHeight w:val="300"/>
        </w:trPr>
        <w:tc>
          <w:tcPr>
            <w:tcW w:w="975" w:type="dxa"/>
            <w:vMerge/>
            <w:tcMar/>
          </w:tcPr>
          <w:p w14:paraId="5F4F8D57"/>
        </w:tc>
        <w:tc>
          <w:tcPr>
            <w:tcW w:w="1830" w:type="dxa"/>
            <w:vMerge/>
            <w:tcMar/>
          </w:tcPr>
          <w:p w14:paraId="072D2CE4"/>
        </w:tc>
        <w:tc>
          <w:tcPr>
            <w:tcW w:w="6555" w:type="dxa"/>
            <w:shd w:val="clear" w:color="auto" w:fill="D9D9D9" w:themeFill="background1" w:themeFillShade="D9"/>
            <w:tcMar/>
          </w:tcPr>
          <w:p w:rsidR="03911328" w:rsidP="63FE8E3C" w:rsidRDefault="03911328" w14:paraId="24D64BE8" w14:textId="46639F59">
            <w:pPr>
              <w:pStyle w:val="Normal"/>
              <w:rPr>
                <w:noProof w:val="0"/>
                <w:lang w:val="en-GB"/>
              </w:rPr>
            </w:pPr>
            <w:r w:rsidRPr="63FE8E3C" w:rsidR="03911328">
              <w:rPr>
                <w:b w:val="1"/>
                <w:bCs w:val="1"/>
                <w:noProof w:val="0"/>
                <w:lang w:val="en-GB"/>
              </w:rPr>
              <w:t>Purpose</w:t>
            </w:r>
            <w:r w:rsidRPr="63FE8E3C" w:rsidR="4FC2AB5D">
              <w:rPr>
                <w:noProof w:val="0"/>
                <w:lang w:val="en-GB"/>
              </w:rPr>
              <w:t xml:space="preserve"> </w:t>
            </w:r>
            <w:r w:rsidRPr="63FE8E3C" w:rsidR="4FC2AB5D">
              <w:rPr>
                <w:b w:val="1"/>
                <w:bCs w:val="1"/>
                <w:noProof w:val="0"/>
                <w:lang w:val="en-GB"/>
              </w:rPr>
              <w:t>2</w:t>
            </w:r>
            <w:r w:rsidRPr="63FE8E3C" w:rsidR="4FC2AB5D">
              <w:rPr>
                <w:noProof w:val="0"/>
                <w:lang w:val="en-GB"/>
              </w:rPr>
              <w:t xml:space="preserve">: Prompt participants to </w:t>
            </w:r>
            <w:r w:rsidRPr="63FE8E3C" w:rsidR="42AE41F0">
              <w:rPr>
                <w:noProof w:val="0"/>
                <w:lang w:val="en-GB"/>
              </w:rPr>
              <w:t xml:space="preserve">creatively </w:t>
            </w:r>
            <w:r w:rsidRPr="63FE8E3C" w:rsidR="5049E9CA">
              <w:rPr>
                <w:noProof w:val="0"/>
                <w:lang w:val="en-GB"/>
              </w:rPr>
              <w:t xml:space="preserve">and collaboratively </w:t>
            </w:r>
            <w:r w:rsidRPr="63FE8E3C" w:rsidR="42AE41F0">
              <w:rPr>
                <w:noProof w:val="0"/>
                <w:lang w:val="en-GB"/>
              </w:rPr>
              <w:t xml:space="preserve">about </w:t>
            </w:r>
            <w:r w:rsidRPr="63FE8E3C" w:rsidR="4FC2AB5D">
              <w:rPr>
                <w:noProof w:val="0"/>
                <w:lang w:val="en-GB"/>
              </w:rPr>
              <w:t xml:space="preserve">potential informational </w:t>
            </w:r>
            <w:r w:rsidRPr="63FE8E3C" w:rsidR="4FC2AB5D">
              <w:rPr>
                <w:noProof w:val="0"/>
                <w:lang w:val="en-GB"/>
              </w:rPr>
              <w:t>ob</w:t>
            </w:r>
            <w:r w:rsidRPr="63FE8E3C" w:rsidR="5E78EC89">
              <w:rPr>
                <w:noProof w:val="0"/>
                <w:lang w:val="en-GB"/>
              </w:rPr>
              <w:t>jectives</w:t>
            </w:r>
            <w:r w:rsidRPr="63FE8E3C" w:rsidR="008C00D9">
              <w:rPr>
                <w:noProof w:val="0"/>
                <w:lang w:val="en-GB"/>
              </w:rPr>
              <w:t>.</w:t>
            </w:r>
          </w:p>
        </w:tc>
      </w:tr>
      <w:tr w:rsidR="63FE8E3C" w:rsidTr="4B29326B" w14:paraId="71940EBB">
        <w:trPr>
          <w:trHeight w:val="300"/>
        </w:trPr>
        <w:tc>
          <w:tcPr>
            <w:tcW w:w="975" w:type="dxa"/>
            <w:vMerge/>
            <w:tcMar/>
          </w:tcPr>
          <w:p w14:paraId="72571F67"/>
        </w:tc>
        <w:tc>
          <w:tcPr>
            <w:tcW w:w="1830" w:type="dxa"/>
            <w:vMerge/>
            <w:tcMar/>
          </w:tcPr>
          <w:p w14:paraId="76D38553"/>
        </w:tc>
        <w:tc>
          <w:tcPr>
            <w:tcW w:w="6555" w:type="dxa"/>
            <w:tcMar/>
          </w:tcPr>
          <w:p w:rsidR="2794DE02" w:rsidP="63FE8E3C" w:rsidRDefault="2794DE02" w14:paraId="5D1A73CF" w14:textId="33CC2DAD">
            <w:pPr>
              <w:pStyle w:val="Normal"/>
              <w:rPr>
                <w:noProof w:val="0"/>
                <w:lang w:val="en-GB"/>
              </w:rPr>
            </w:pPr>
            <w:r w:rsidRPr="63FE8E3C" w:rsidR="2794DE02">
              <w:rPr>
                <w:noProof w:val="0"/>
                <w:lang w:val="en-GB"/>
              </w:rPr>
              <w:t>RAAM Lead</w:t>
            </w:r>
            <w:r w:rsidRPr="63FE8E3C" w:rsidR="1F2EE129">
              <w:rPr>
                <w:noProof w:val="0"/>
                <w:lang w:val="en-GB"/>
              </w:rPr>
              <w:t xml:space="preserve"> introduces what a well-designed </w:t>
            </w:r>
            <w:r w:rsidRPr="63FE8E3C" w:rsidR="1F2EE129">
              <w:rPr>
                <w:noProof w:val="0"/>
                <w:lang w:val="en-GB"/>
              </w:rPr>
              <w:t>objective</w:t>
            </w:r>
            <w:r w:rsidRPr="63FE8E3C" w:rsidR="1F2EE129">
              <w:rPr>
                <w:noProof w:val="0"/>
                <w:lang w:val="en-GB"/>
              </w:rPr>
              <w:t xml:space="preserve"> should look like, including </w:t>
            </w:r>
            <w:r w:rsidRPr="63FE8E3C" w:rsidR="03239B21">
              <w:rPr>
                <w:noProof w:val="0"/>
                <w:lang w:val="en-GB"/>
              </w:rPr>
              <w:t xml:space="preserve">the columns of the Method Matrix tool that need to be filled out for identified </w:t>
            </w:r>
            <w:r w:rsidRPr="63FE8E3C" w:rsidR="03239B21">
              <w:rPr>
                <w:noProof w:val="0"/>
                <w:lang w:val="en-GB"/>
              </w:rPr>
              <w:t>objectives</w:t>
            </w:r>
            <w:r w:rsidRPr="63FE8E3C" w:rsidR="03239B21">
              <w:rPr>
                <w:noProof w:val="0"/>
                <w:lang w:val="en-GB"/>
              </w:rPr>
              <w:t xml:space="preserve">. Give instructions for </w:t>
            </w:r>
            <w:r w:rsidRPr="63FE8E3C" w:rsidR="03239B21">
              <w:rPr>
                <w:noProof w:val="0"/>
                <w:lang w:val="en-GB"/>
              </w:rPr>
              <w:t>subsequent</w:t>
            </w:r>
            <w:r w:rsidRPr="63FE8E3C" w:rsidR="03239B21">
              <w:rPr>
                <w:noProof w:val="0"/>
                <w:lang w:val="en-GB"/>
              </w:rPr>
              <w:t xml:space="preserve"> brainstorming activity.</w:t>
            </w:r>
          </w:p>
          <w:p w:rsidR="63FE8E3C" w:rsidP="63FE8E3C" w:rsidRDefault="63FE8E3C" w14:paraId="11030434" w14:textId="2E633F01">
            <w:pPr>
              <w:pStyle w:val="Normal"/>
              <w:rPr>
                <w:noProof w:val="0"/>
                <w:lang w:val="en-GB"/>
              </w:rPr>
            </w:pPr>
          </w:p>
          <w:p w:rsidR="4EF5406F" w:rsidP="63FE8E3C" w:rsidRDefault="4EF5406F" w14:paraId="0B729381" w14:textId="08A0919F">
            <w:pPr>
              <w:pStyle w:val="Normal"/>
              <w:rPr>
                <w:noProof w:val="0"/>
                <w:lang w:val="en-GB"/>
              </w:rPr>
            </w:pPr>
            <w:r w:rsidRPr="63FE8E3C" w:rsidR="4EF5406F">
              <w:rPr>
                <w:noProof w:val="0"/>
                <w:lang w:val="en-GB"/>
              </w:rPr>
              <w:t xml:space="preserve">For large groups: </w:t>
            </w:r>
            <w:r w:rsidRPr="63FE8E3C" w:rsidR="3A99726B">
              <w:rPr>
                <w:noProof w:val="0"/>
                <w:lang w:val="en-GB"/>
              </w:rPr>
              <w:t xml:space="preserve">Workshop participants break into small groups with copies of the Method Matrix to </w:t>
            </w:r>
            <w:r w:rsidRPr="63FE8E3C" w:rsidR="55E52FD6">
              <w:rPr>
                <w:noProof w:val="0"/>
                <w:lang w:val="en-GB"/>
              </w:rPr>
              <w:t xml:space="preserve">brainstorm </w:t>
            </w:r>
            <w:r w:rsidRPr="63FE8E3C" w:rsidR="217D984E">
              <w:rPr>
                <w:noProof w:val="0"/>
                <w:lang w:val="en-GB"/>
              </w:rPr>
              <w:t>ideas.</w:t>
            </w:r>
          </w:p>
          <w:p w:rsidR="217D984E" w:rsidP="63FE8E3C" w:rsidRDefault="217D984E" w14:paraId="31E42BDF" w14:textId="466DF92A">
            <w:pPr>
              <w:pStyle w:val="Normal"/>
              <w:rPr>
                <w:noProof w:val="0"/>
                <w:lang w:val="en-GB"/>
              </w:rPr>
            </w:pPr>
            <w:r w:rsidRPr="63FE8E3C" w:rsidR="217D984E">
              <w:rPr>
                <w:noProof w:val="0"/>
                <w:lang w:val="en-GB"/>
              </w:rPr>
              <w:t>For medium or small groups: Project the Method Matrix on the screen and conduct silent individual brainstorming for 15-20 minutes, with participants writing down ideas</w:t>
            </w:r>
            <w:r w:rsidRPr="63FE8E3C" w:rsidR="3FC73AAD">
              <w:rPr>
                <w:noProof w:val="0"/>
                <w:lang w:val="en-GB"/>
              </w:rPr>
              <w:t xml:space="preserve"> on paper. Next, ask participants to partner with </w:t>
            </w:r>
            <w:r w:rsidRPr="63FE8E3C" w:rsidR="3FC73AAD">
              <w:rPr>
                <w:noProof w:val="0"/>
                <w:lang w:val="en-GB"/>
              </w:rPr>
              <w:t>one oth</w:t>
            </w:r>
            <w:r w:rsidRPr="63FE8E3C" w:rsidR="3FC73AAD">
              <w:rPr>
                <w:noProof w:val="0"/>
                <w:lang w:val="en-GB"/>
              </w:rPr>
              <w:t>er participant to share/review ideas</w:t>
            </w:r>
            <w:r w:rsidRPr="63FE8E3C" w:rsidR="160F4927">
              <w:rPr>
                <w:noProof w:val="0"/>
                <w:lang w:val="en-GB"/>
              </w:rPr>
              <w:t>.</w:t>
            </w:r>
          </w:p>
        </w:tc>
      </w:tr>
      <w:tr w:rsidR="63FE8E3C" w:rsidTr="4B29326B" w14:paraId="095DA2C7">
        <w:trPr>
          <w:trHeight w:val="300"/>
        </w:trPr>
        <w:tc>
          <w:tcPr>
            <w:tcW w:w="2805" w:type="dxa"/>
            <w:gridSpan w:val="2"/>
            <w:shd w:val="clear" w:color="auto" w:fill="2EBC82"/>
            <w:tcMar/>
          </w:tcPr>
          <w:p w:rsidR="217D984E" w:rsidP="63FE8E3C" w:rsidRDefault="217D984E" w14:paraId="418241DB" w14:textId="4DC0A8EC">
            <w:pPr>
              <w:pStyle w:val="Normal"/>
              <w:rPr>
                <w:noProof w:val="0"/>
                <w:lang w:val="en-GB"/>
              </w:rPr>
            </w:pPr>
            <w:r w:rsidRPr="63FE8E3C" w:rsidR="217D984E">
              <w:rPr>
                <w:noProof w:val="0"/>
                <w:lang w:val="en-GB"/>
              </w:rPr>
              <w:t>3:00 – 3:15</w:t>
            </w:r>
          </w:p>
        </w:tc>
        <w:tc>
          <w:tcPr>
            <w:tcW w:w="6555" w:type="dxa"/>
            <w:shd w:val="clear" w:color="auto" w:fill="2EBC82"/>
            <w:tcMar/>
          </w:tcPr>
          <w:p w:rsidR="217D984E" w:rsidP="63FE8E3C" w:rsidRDefault="217D984E" w14:paraId="72FA8653" w14:textId="120D4325">
            <w:pPr>
              <w:pStyle w:val="Normal"/>
              <w:rPr>
                <w:noProof w:val="0"/>
                <w:lang w:val="en-GB"/>
              </w:rPr>
            </w:pPr>
            <w:r w:rsidRPr="63FE8E3C" w:rsidR="217D984E">
              <w:rPr>
                <w:noProof w:val="0"/>
                <w:lang w:val="en-GB"/>
              </w:rPr>
              <w:t>Coffee/Tea Break</w:t>
            </w:r>
          </w:p>
        </w:tc>
      </w:tr>
      <w:tr w:rsidR="63FE8E3C" w:rsidTr="4B29326B" w14:paraId="252E0096">
        <w:trPr>
          <w:trHeight w:val="300"/>
        </w:trPr>
        <w:tc>
          <w:tcPr>
            <w:tcW w:w="975" w:type="dxa"/>
            <w:vMerge w:val="restart"/>
            <w:tcMar/>
          </w:tcPr>
          <w:p w:rsidR="217D984E" w:rsidP="63FE8E3C" w:rsidRDefault="217D984E" w14:paraId="2CA23691" w14:textId="61AF2A1B">
            <w:pPr>
              <w:pStyle w:val="Normal"/>
              <w:rPr>
                <w:noProof w:val="0"/>
                <w:lang w:val="en-GB"/>
              </w:rPr>
            </w:pPr>
            <w:r w:rsidRPr="63FE8E3C" w:rsidR="217D984E">
              <w:rPr>
                <w:noProof w:val="0"/>
                <w:lang w:val="en-GB"/>
              </w:rPr>
              <w:t>3:15 – 4:30</w:t>
            </w:r>
          </w:p>
        </w:tc>
        <w:tc>
          <w:tcPr>
            <w:tcW w:w="1830" w:type="dxa"/>
            <w:vMerge w:val="restart"/>
            <w:shd w:val="clear" w:color="auto" w:fill="2F5CDE"/>
            <w:tcMar/>
          </w:tcPr>
          <w:p w:rsidR="217D984E" w:rsidP="63FE8E3C" w:rsidRDefault="217D984E" w14:paraId="46146713" w14:textId="4501EBF3">
            <w:pPr>
              <w:pStyle w:val="Normal"/>
              <w:rPr>
                <w:b w:val="1"/>
                <w:bCs w:val="1"/>
                <w:noProof w:val="0"/>
                <w:lang w:val="en-GB"/>
              </w:rPr>
            </w:pPr>
            <w:r w:rsidRPr="63FE8E3C" w:rsidR="217D984E">
              <w:rPr>
                <w:b w:val="1"/>
                <w:bCs w:val="1"/>
                <w:noProof w:val="0"/>
                <w:lang w:val="en-GB"/>
              </w:rPr>
              <w:t>Objective discussion</w:t>
            </w:r>
          </w:p>
          <w:p w:rsidR="2794DE02" w:rsidP="63FE8E3C" w:rsidRDefault="2794DE02" w14:paraId="3F627D52" w14:textId="227E77F5">
            <w:pPr>
              <w:pStyle w:val="Normal"/>
              <w:rPr>
                <w:noProof w:val="0"/>
                <w:lang w:val="en-GB"/>
              </w:rPr>
            </w:pPr>
            <w:r w:rsidRPr="63FE8E3C" w:rsidR="2794DE02">
              <w:rPr>
                <w:noProof w:val="0"/>
                <w:lang w:val="en-GB"/>
              </w:rPr>
              <w:t>RAAM Lead</w:t>
            </w:r>
          </w:p>
        </w:tc>
        <w:tc>
          <w:tcPr>
            <w:tcW w:w="6555" w:type="dxa"/>
            <w:shd w:val="clear" w:color="auto" w:fill="D9D9D9" w:themeFill="background1" w:themeFillShade="D9"/>
            <w:tcMar/>
          </w:tcPr>
          <w:p w:rsidR="721B2B18" w:rsidP="63FE8E3C" w:rsidRDefault="721B2B18" w14:paraId="352F277F" w14:textId="172B6F07">
            <w:pPr>
              <w:pStyle w:val="Normal"/>
              <w:rPr>
                <w:noProof w:val="0"/>
                <w:lang w:val="en-GB"/>
              </w:rPr>
            </w:pPr>
            <w:r w:rsidRPr="63FE8E3C" w:rsidR="721B2B18">
              <w:rPr>
                <w:b w:val="1"/>
                <w:bCs w:val="1"/>
                <w:noProof w:val="0"/>
                <w:lang w:val="en-GB"/>
              </w:rPr>
              <w:t>Purpose</w:t>
            </w:r>
            <w:r w:rsidRPr="63FE8E3C" w:rsidR="5F9973FC">
              <w:rPr>
                <w:noProof w:val="0"/>
                <w:lang w:val="en-GB"/>
              </w:rPr>
              <w:t xml:space="preserve">: </w:t>
            </w:r>
            <w:r w:rsidRPr="63FE8E3C" w:rsidR="4905409A">
              <w:rPr>
                <w:noProof w:val="0"/>
                <w:lang w:val="en-GB"/>
              </w:rPr>
              <w:t xml:space="preserve">Complete the first step of the Workshopping phase </w:t>
            </w:r>
            <w:r w:rsidRPr="63FE8E3C" w:rsidR="165FE720">
              <w:rPr>
                <w:noProof w:val="0"/>
                <w:lang w:val="en-GB"/>
              </w:rPr>
              <w:t xml:space="preserve">by conducting group discussion of brainstormed </w:t>
            </w:r>
            <w:r w:rsidRPr="63FE8E3C" w:rsidR="165FE720">
              <w:rPr>
                <w:noProof w:val="0"/>
                <w:lang w:val="en-GB"/>
              </w:rPr>
              <w:t>objectives</w:t>
            </w:r>
            <w:r w:rsidRPr="63FE8E3C" w:rsidR="165FE720">
              <w:rPr>
                <w:noProof w:val="0"/>
                <w:lang w:val="en-GB"/>
              </w:rPr>
              <w:t>, and list plausible options</w:t>
            </w:r>
            <w:r w:rsidRPr="63FE8E3C" w:rsidR="4905409A">
              <w:rPr>
                <w:noProof w:val="0"/>
                <w:lang w:val="en-GB"/>
              </w:rPr>
              <w:t>.</w:t>
            </w:r>
          </w:p>
        </w:tc>
      </w:tr>
      <w:tr w:rsidR="63FE8E3C" w:rsidTr="4B29326B" w14:paraId="4F39E876">
        <w:trPr>
          <w:trHeight w:val="300"/>
        </w:trPr>
        <w:tc>
          <w:tcPr>
            <w:tcW w:w="975" w:type="dxa"/>
            <w:vMerge/>
            <w:tcMar/>
          </w:tcPr>
          <w:p w14:paraId="36947128"/>
        </w:tc>
        <w:tc>
          <w:tcPr>
            <w:tcW w:w="1830" w:type="dxa"/>
            <w:vMerge/>
            <w:tcMar/>
          </w:tcPr>
          <w:p w14:paraId="311BEF3D"/>
        </w:tc>
        <w:tc>
          <w:tcPr>
            <w:tcW w:w="6555" w:type="dxa"/>
            <w:tcMar/>
          </w:tcPr>
          <w:p w:rsidR="207549CB" w:rsidP="63FE8E3C" w:rsidRDefault="207549CB" w14:paraId="4A47A77B" w14:textId="20D67EE4">
            <w:pPr>
              <w:pStyle w:val="Normal"/>
              <w:rPr>
                <w:noProof w:val="0"/>
                <w:lang w:val="en-GB"/>
              </w:rPr>
            </w:pPr>
            <w:r w:rsidRPr="63FE8E3C" w:rsidR="207549CB">
              <w:rPr>
                <w:noProof w:val="0"/>
                <w:lang w:val="en-GB"/>
              </w:rPr>
              <w:t>Reconvene the full group to co</w:t>
            </w:r>
            <w:r w:rsidRPr="63FE8E3C" w:rsidR="4E60DA65">
              <w:rPr>
                <w:noProof w:val="0"/>
                <w:lang w:val="en-GB"/>
              </w:rPr>
              <w:t>mbine</w:t>
            </w:r>
            <w:r w:rsidRPr="63FE8E3C" w:rsidR="207549CB">
              <w:rPr>
                <w:noProof w:val="0"/>
                <w:lang w:val="en-GB"/>
              </w:rPr>
              <w:t xml:space="preserve"> ideas discussed in pairs/small groups. </w:t>
            </w:r>
            <w:r w:rsidRPr="63FE8E3C" w:rsidR="4276D82F">
              <w:rPr>
                <w:noProof w:val="0"/>
                <w:lang w:val="en-GB"/>
              </w:rPr>
              <w:t>Project the</w:t>
            </w:r>
            <w:r w:rsidRPr="63FE8E3C" w:rsidR="02735911">
              <w:rPr>
                <w:noProof w:val="0"/>
                <w:lang w:val="en-GB"/>
              </w:rPr>
              <w:t xml:space="preserve"> relevant</w:t>
            </w:r>
            <w:r w:rsidRPr="63FE8E3C" w:rsidR="4276D82F">
              <w:rPr>
                <w:noProof w:val="0"/>
                <w:lang w:val="en-GB"/>
              </w:rPr>
              <w:t xml:space="preserve"> Method Matrix </w:t>
            </w:r>
            <w:r w:rsidRPr="63FE8E3C" w:rsidR="313EFAEF">
              <w:rPr>
                <w:noProof w:val="0"/>
                <w:lang w:val="en-GB"/>
              </w:rPr>
              <w:t xml:space="preserve">tab </w:t>
            </w:r>
            <w:r w:rsidRPr="63FE8E3C" w:rsidR="4276D82F">
              <w:rPr>
                <w:noProof w:val="0"/>
                <w:lang w:val="en-GB"/>
              </w:rPr>
              <w:t>on the screen to ensure everyone is looking at the same copy</w:t>
            </w:r>
            <w:r w:rsidRPr="63FE8E3C" w:rsidR="0A5BB2E3">
              <w:rPr>
                <w:noProof w:val="0"/>
                <w:lang w:val="en-GB"/>
              </w:rPr>
              <w:t>. Assign one person to write inputs into the Method Matrix while the facilitator goes to each pair/group to solicit their ideas, ask questions, and prompt the group</w:t>
            </w:r>
            <w:r w:rsidRPr="63FE8E3C" w:rsidR="4276D82F">
              <w:rPr>
                <w:noProof w:val="0"/>
                <w:lang w:val="en-GB"/>
              </w:rPr>
              <w:t xml:space="preserve"> </w:t>
            </w:r>
            <w:r w:rsidRPr="63FE8E3C" w:rsidR="2A0CC77F">
              <w:rPr>
                <w:noProof w:val="0"/>
                <w:lang w:val="en-GB"/>
              </w:rPr>
              <w:t xml:space="preserve">for feedback. </w:t>
            </w:r>
            <w:r w:rsidRPr="63FE8E3C" w:rsidR="207549CB">
              <w:rPr>
                <w:noProof w:val="0"/>
                <w:lang w:val="en-GB"/>
              </w:rPr>
              <w:t>Review considerations/critiques discussed in the pairs/small groups and get input from the broader workshop. Depending on the method, it</w:t>
            </w:r>
            <w:r w:rsidRPr="63FE8E3C" w:rsidR="4B9F9ACE">
              <w:rPr>
                <w:noProof w:val="0"/>
                <w:lang w:val="en-GB"/>
              </w:rPr>
              <w:t xml:space="preserve"> may be possible to prioritize </w:t>
            </w:r>
            <w:r w:rsidRPr="63FE8E3C" w:rsidR="4B9F9ACE">
              <w:rPr>
                <w:noProof w:val="0"/>
                <w:lang w:val="en-GB"/>
              </w:rPr>
              <w:t>objectives</w:t>
            </w:r>
            <w:r w:rsidRPr="63FE8E3C" w:rsidR="4B9F9ACE">
              <w:rPr>
                <w:noProof w:val="0"/>
                <w:lang w:val="en-GB"/>
              </w:rPr>
              <w:t xml:space="preserve"> based on factors like likelihood and impact (</w:t>
            </w:r>
            <w:r w:rsidRPr="63FE8E3C" w:rsidR="241F2179">
              <w:rPr>
                <w:noProof w:val="0"/>
                <w:lang w:val="en-GB"/>
              </w:rPr>
              <w:t>e.g. context mapping), or prioritization/</w:t>
            </w:r>
            <w:r w:rsidRPr="63FE8E3C" w:rsidR="241F2179">
              <w:rPr>
                <w:noProof w:val="0"/>
                <w:lang w:val="en-GB"/>
              </w:rPr>
              <w:t>selection</w:t>
            </w:r>
            <w:r w:rsidRPr="63FE8E3C" w:rsidR="241F2179">
              <w:rPr>
                <w:noProof w:val="0"/>
                <w:lang w:val="en-GB"/>
              </w:rPr>
              <w:t xml:space="preserve"> of </w:t>
            </w:r>
            <w:r w:rsidRPr="63FE8E3C" w:rsidR="241F2179">
              <w:rPr>
                <w:noProof w:val="0"/>
                <w:lang w:val="en-GB"/>
              </w:rPr>
              <w:t>objectives</w:t>
            </w:r>
            <w:r w:rsidRPr="63FE8E3C" w:rsidR="241F2179">
              <w:rPr>
                <w:noProof w:val="0"/>
                <w:lang w:val="en-GB"/>
              </w:rPr>
              <w:t xml:space="preserve"> may need to wait until after the data sources assessment phase.</w:t>
            </w:r>
          </w:p>
        </w:tc>
      </w:tr>
      <w:tr w:rsidR="63FE8E3C" w:rsidTr="4B29326B" w14:paraId="2F8B4F9B">
        <w:trPr>
          <w:trHeight w:val="300"/>
        </w:trPr>
        <w:tc>
          <w:tcPr>
            <w:tcW w:w="975" w:type="dxa"/>
            <w:tcMar/>
          </w:tcPr>
          <w:p w:rsidR="54271BEC" w:rsidP="63FE8E3C" w:rsidRDefault="54271BEC" w14:paraId="458A7FE8" w14:textId="55EFF1C1">
            <w:pPr>
              <w:pStyle w:val="Normal"/>
              <w:rPr>
                <w:noProof w:val="0"/>
                <w:lang w:val="en-GB"/>
              </w:rPr>
            </w:pPr>
            <w:r w:rsidRPr="63FE8E3C" w:rsidR="54271BEC">
              <w:rPr>
                <w:noProof w:val="0"/>
                <w:lang w:val="en-GB"/>
              </w:rPr>
              <w:t>4:30 – 5:00</w:t>
            </w:r>
          </w:p>
        </w:tc>
        <w:tc>
          <w:tcPr>
            <w:tcW w:w="1830" w:type="dxa"/>
            <w:shd w:val="clear" w:color="auto" w:fill="2F5CDE"/>
            <w:tcMar/>
          </w:tcPr>
          <w:p w:rsidR="54271BEC" w:rsidP="63FE8E3C" w:rsidRDefault="54271BEC" w14:paraId="3EC6613C" w14:textId="4420F7B8">
            <w:pPr>
              <w:pStyle w:val="Normal"/>
              <w:rPr>
                <w:b w:val="1"/>
                <w:bCs w:val="1"/>
                <w:noProof w:val="0"/>
                <w:lang w:val="en-GB"/>
              </w:rPr>
            </w:pPr>
            <w:r w:rsidRPr="63FE8E3C" w:rsidR="54271BEC">
              <w:rPr>
                <w:b w:val="1"/>
                <w:bCs w:val="1"/>
                <w:noProof w:val="0"/>
                <w:lang w:val="en-GB"/>
              </w:rPr>
              <w:t>Wrap up</w:t>
            </w:r>
          </w:p>
        </w:tc>
        <w:tc>
          <w:tcPr>
            <w:tcW w:w="6555" w:type="dxa"/>
            <w:shd w:val="clear" w:color="auto" w:fill="D9D9D9" w:themeFill="background1" w:themeFillShade="D9"/>
            <w:tcMar/>
          </w:tcPr>
          <w:p w:rsidR="635C29E4" w:rsidP="63FE8E3C" w:rsidRDefault="635C29E4" w14:paraId="0FFD379F" w14:textId="10A3B361">
            <w:pPr>
              <w:pStyle w:val="Normal"/>
              <w:rPr>
                <w:noProof w:val="0"/>
                <w:lang w:val="en-GB"/>
              </w:rPr>
            </w:pPr>
            <w:r w:rsidRPr="63FE8E3C" w:rsidR="635C29E4">
              <w:rPr>
                <w:b w:val="1"/>
                <w:bCs w:val="1"/>
                <w:noProof w:val="0"/>
                <w:lang w:val="en-GB"/>
              </w:rPr>
              <w:t>Purpose</w:t>
            </w:r>
            <w:r w:rsidRPr="63FE8E3C" w:rsidR="635C29E4">
              <w:rPr>
                <w:noProof w:val="0"/>
                <w:lang w:val="en-GB"/>
              </w:rPr>
              <w:t xml:space="preserve">: Summarize the day, explain next steps and the next day’s agenda, and collect feedback for how to improve </w:t>
            </w:r>
            <w:r w:rsidRPr="63FE8E3C" w:rsidR="635C29E4">
              <w:rPr>
                <w:noProof w:val="0"/>
                <w:lang w:val="en-GB"/>
              </w:rPr>
              <w:t>subsequent</w:t>
            </w:r>
            <w:r w:rsidRPr="63FE8E3C" w:rsidR="635C29E4">
              <w:rPr>
                <w:noProof w:val="0"/>
                <w:lang w:val="en-GB"/>
              </w:rPr>
              <w:t xml:space="preserve"> days.</w:t>
            </w:r>
          </w:p>
        </w:tc>
      </w:tr>
      <w:tr w:rsidR="63FE8E3C" w:rsidTr="4B29326B" w14:paraId="0B589BE8">
        <w:trPr>
          <w:trHeight w:val="300"/>
        </w:trPr>
        <w:tc>
          <w:tcPr>
            <w:tcW w:w="9360" w:type="dxa"/>
            <w:gridSpan w:val="3"/>
            <w:shd w:val="clear" w:color="auto" w:fill="152E9F"/>
            <w:tcMar/>
          </w:tcPr>
          <w:p w:rsidR="635C29E4" w:rsidP="63FE8E3C" w:rsidRDefault="635C29E4" w14:paraId="67F3438B" w14:textId="6621EA44">
            <w:pPr>
              <w:pStyle w:val="Normal"/>
              <w:rPr>
                <w:b w:val="1"/>
                <w:bCs w:val="1"/>
                <w:noProof w:val="0"/>
                <w:lang w:val="en-GB"/>
              </w:rPr>
            </w:pPr>
            <w:r w:rsidRPr="63FE8E3C" w:rsidR="635C29E4">
              <w:rPr>
                <w:b w:val="1"/>
                <w:bCs w:val="1"/>
                <w:noProof w:val="0"/>
                <w:lang w:val="en-GB"/>
              </w:rPr>
              <w:t>DAY 2</w:t>
            </w:r>
          </w:p>
        </w:tc>
      </w:tr>
      <w:tr w:rsidR="63FE8E3C" w:rsidTr="4B29326B" w14:paraId="69A22850">
        <w:trPr>
          <w:trHeight w:val="300"/>
        </w:trPr>
        <w:tc>
          <w:tcPr>
            <w:tcW w:w="975" w:type="dxa"/>
            <w:tcMar/>
          </w:tcPr>
          <w:p w:rsidR="63FE8E3C" w:rsidP="63FE8E3C" w:rsidRDefault="63FE8E3C" w14:paraId="2101A4C5" w14:textId="43BAE017">
            <w:pPr>
              <w:pStyle w:val="Normal"/>
              <w:rPr>
                <w:noProof w:val="0"/>
                <w:lang w:val="en-GB"/>
              </w:rPr>
            </w:pPr>
            <w:r w:rsidRPr="63FE8E3C" w:rsidR="63FE8E3C">
              <w:rPr>
                <w:noProof w:val="0"/>
                <w:lang w:val="en-GB"/>
              </w:rPr>
              <w:t>8:00 – 8:</w:t>
            </w:r>
            <w:r w:rsidRPr="63FE8E3C" w:rsidR="63FE8E3C">
              <w:rPr>
                <w:noProof w:val="0"/>
                <w:lang w:val="en-GB"/>
              </w:rPr>
              <w:t>45</w:t>
            </w:r>
          </w:p>
        </w:tc>
        <w:tc>
          <w:tcPr>
            <w:tcW w:w="1830" w:type="dxa"/>
            <w:shd w:val="clear" w:color="auto" w:fill="2F5CDE"/>
            <w:tcMar/>
          </w:tcPr>
          <w:p w:rsidR="62667D72" w:rsidP="63FE8E3C" w:rsidRDefault="62667D72" w14:paraId="75022A9D" w14:textId="6B44CBEF">
            <w:pPr>
              <w:pStyle w:val="Normal"/>
              <w:suppressLineNumbers w:val="0"/>
              <w:bidi w:val="0"/>
              <w:spacing w:before="0" w:beforeAutospacing="off" w:after="0" w:afterAutospacing="off" w:line="259" w:lineRule="auto"/>
              <w:ind w:left="0" w:right="0"/>
              <w:jc w:val="left"/>
            </w:pPr>
            <w:r w:rsidRPr="63FE8E3C" w:rsidR="62667D72">
              <w:rPr>
                <w:b w:val="1"/>
                <w:bCs w:val="1"/>
                <w:noProof w:val="0"/>
                <w:lang w:val="en-GB"/>
              </w:rPr>
              <w:t>Day 1 Recap</w:t>
            </w:r>
          </w:p>
          <w:p w:rsidR="2794DE02" w:rsidP="63FE8E3C" w:rsidRDefault="2794DE02" w14:paraId="70E962CF" w14:textId="4DB41C05">
            <w:pPr>
              <w:pStyle w:val="Normal"/>
              <w:rPr>
                <w:noProof w:val="0"/>
                <w:lang w:val="en-GB"/>
              </w:rPr>
            </w:pPr>
            <w:r w:rsidRPr="63FE8E3C" w:rsidR="2794DE02">
              <w:rPr>
                <w:noProof w:val="0"/>
                <w:lang w:val="en-GB"/>
              </w:rPr>
              <w:t>RAAM Lead</w:t>
            </w:r>
          </w:p>
        </w:tc>
        <w:tc>
          <w:tcPr>
            <w:tcW w:w="6555" w:type="dxa"/>
            <w:shd w:val="clear" w:color="auto" w:fill="D9D9D9" w:themeFill="background1" w:themeFillShade="D9"/>
            <w:tcMar/>
          </w:tcPr>
          <w:p w:rsidR="63FE8E3C" w:rsidP="63FE8E3C" w:rsidRDefault="63FE8E3C" w14:paraId="478EE056" w14:textId="5CBC7A7B">
            <w:pPr>
              <w:pStyle w:val="Normal"/>
              <w:rPr>
                <w:noProof w:val="0"/>
                <w:lang w:val="en-GB"/>
              </w:rPr>
            </w:pPr>
            <w:r w:rsidRPr="63FE8E3C" w:rsidR="63FE8E3C">
              <w:rPr>
                <w:b w:val="1"/>
                <w:bCs w:val="1"/>
                <w:noProof w:val="0"/>
                <w:lang w:val="en-GB"/>
              </w:rPr>
              <w:t>Purpose</w:t>
            </w:r>
            <w:r w:rsidRPr="63FE8E3C" w:rsidR="63FE8E3C">
              <w:rPr>
                <w:noProof w:val="0"/>
                <w:lang w:val="en-GB"/>
              </w:rPr>
              <w:t xml:space="preserve">: </w:t>
            </w:r>
            <w:r w:rsidRPr="63FE8E3C" w:rsidR="3161B29E">
              <w:rPr>
                <w:noProof w:val="0"/>
                <w:lang w:val="en-GB"/>
              </w:rPr>
              <w:t xml:space="preserve">Refresh participant memories </w:t>
            </w:r>
            <w:r w:rsidRPr="63FE8E3C" w:rsidR="3B3E97DF">
              <w:rPr>
                <w:noProof w:val="0"/>
                <w:lang w:val="en-GB"/>
              </w:rPr>
              <w:t>about the outcomes of the previous day</w:t>
            </w:r>
            <w:r w:rsidRPr="63FE8E3C" w:rsidR="34250733">
              <w:rPr>
                <w:noProof w:val="0"/>
                <w:lang w:val="en-GB"/>
              </w:rPr>
              <w:t>,</w:t>
            </w:r>
            <w:r w:rsidRPr="63FE8E3C" w:rsidR="3B3E97DF">
              <w:rPr>
                <w:noProof w:val="0"/>
                <w:lang w:val="en-GB"/>
              </w:rPr>
              <w:t xml:space="preserve"> </w:t>
            </w:r>
            <w:r w:rsidRPr="63FE8E3C" w:rsidR="3161B29E">
              <w:rPr>
                <w:noProof w:val="0"/>
                <w:lang w:val="en-GB"/>
              </w:rPr>
              <w:t>the</w:t>
            </w:r>
            <w:r w:rsidRPr="63FE8E3C" w:rsidR="63FE8E3C">
              <w:rPr>
                <w:noProof w:val="0"/>
                <w:lang w:val="en-GB"/>
              </w:rPr>
              <w:t xml:space="preserve"> </w:t>
            </w:r>
            <w:r w:rsidRPr="63FE8E3C" w:rsidR="4269EEE9">
              <w:rPr>
                <w:noProof w:val="0"/>
                <w:lang w:val="en-GB"/>
              </w:rPr>
              <w:t xml:space="preserve">current </w:t>
            </w:r>
            <w:r w:rsidRPr="63FE8E3C" w:rsidR="20106FE5">
              <w:rPr>
                <w:noProof w:val="0"/>
                <w:lang w:val="en-GB"/>
              </w:rPr>
              <w:t>day's agenda</w:t>
            </w:r>
            <w:r w:rsidRPr="63FE8E3C" w:rsidR="5AAD758B">
              <w:rPr>
                <w:noProof w:val="0"/>
                <w:lang w:val="en-GB"/>
              </w:rPr>
              <w:t>, and brainstormed objectives</w:t>
            </w:r>
          </w:p>
        </w:tc>
      </w:tr>
      <w:tr w:rsidR="63FE8E3C" w:rsidTr="4B29326B" w14:paraId="1B8F2313">
        <w:trPr>
          <w:trHeight w:val="300"/>
        </w:trPr>
        <w:tc>
          <w:tcPr>
            <w:tcW w:w="975" w:type="dxa"/>
            <w:vMerge w:val="restart"/>
            <w:tcMar/>
          </w:tcPr>
          <w:p w:rsidR="63FE8E3C" w:rsidP="63FE8E3C" w:rsidRDefault="63FE8E3C" w14:paraId="3236BAD5" w14:textId="669DC114">
            <w:pPr>
              <w:pStyle w:val="Normal"/>
              <w:rPr>
                <w:noProof w:val="0"/>
                <w:lang w:val="en-GB"/>
              </w:rPr>
            </w:pPr>
            <w:r w:rsidRPr="63FE8E3C" w:rsidR="63FE8E3C">
              <w:rPr>
                <w:noProof w:val="0"/>
                <w:lang w:val="en-GB"/>
              </w:rPr>
              <w:t xml:space="preserve">8:45 – </w:t>
            </w:r>
            <w:r w:rsidRPr="63FE8E3C" w:rsidR="2EBD2794">
              <w:rPr>
                <w:noProof w:val="0"/>
                <w:lang w:val="en-GB"/>
              </w:rPr>
              <w:t>1</w:t>
            </w:r>
            <w:r w:rsidRPr="63FE8E3C" w:rsidR="19DA24E5">
              <w:rPr>
                <w:noProof w:val="0"/>
                <w:lang w:val="en-GB"/>
              </w:rPr>
              <w:t>1</w:t>
            </w:r>
            <w:r w:rsidRPr="63FE8E3C" w:rsidR="63FE8E3C">
              <w:rPr>
                <w:noProof w:val="0"/>
                <w:lang w:val="en-GB"/>
              </w:rPr>
              <w:t>:</w:t>
            </w:r>
            <w:r w:rsidRPr="63FE8E3C" w:rsidR="6F510938">
              <w:rPr>
                <w:noProof w:val="0"/>
                <w:lang w:val="en-GB"/>
              </w:rPr>
              <w:t>00</w:t>
            </w:r>
            <w:r w:rsidRPr="63FE8E3C" w:rsidR="63FE8E3C">
              <w:rPr>
                <w:noProof w:val="0"/>
                <w:lang w:val="en-GB"/>
              </w:rPr>
              <w:t xml:space="preserve"> </w:t>
            </w:r>
          </w:p>
        </w:tc>
        <w:tc>
          <w:tcPr>
            <w:tcW w:w="1830" w:type="dxa"/>
            <w:vMerge w:val="restart"/>
            <w:shd w:val="clear" w:color="auto" w:fill="2F5CDE"/>
            <w:tcMar/>
          </w:tcPr>
          <w:p w:rsidR="2E56B53A" w:rsidP="63FE8E3C" w:rsidRDefault="2E56B53A" w14:paraId="40EF8F5B" w14:textId="12F437FB">
            <w:pPr>
              <w:pStyle w:val="Normal"/>
              <w:suppressLineNumbers w:val="0"/>
              <w:bidi w:val="0"/>
              <w:spacing w:before="0" w:beforeAutospacing="off" w:after="0" w:afterAutospacing="off" w:line="259" w:lineRule="auto"/>
              <w:ind w:left="0" w:right="0"/>
              <w:jc w:val="left"/>
            </w:pPr>
            <w:r w:rsidRPr="63FE8E3C" w:rsidR="2E56B53A">
              <w:rPr>
                <w:b w:val="1"/>
                <w:bCs w:val="1"/>
                <w:noProof w:val="0"/>
                <w:lang w:val="en-GB"/>
              </w:rPr>
              <w:t>Data source assessment</w:t>
            </w:r>
          </w:p>
          <w:p w:rsidR="2794DE02" w:rsidP="63FE8E3C" w:rsidRDefault="2794DE02" w14:paraId="724C4D97" w14:textId="42D50421">
            <w:pPr>
              <w:pStyle w:val="Normal"/>
              <w:suppressLineNumbers w:val="0"/>
              <w:bidi w:val="0"/>
              <w:spacing w:before="0" w:beforeAutospacing="off" w:after="0" w:afterAutospacing="off" w:line="259" w:lineRule="auto"/>
              <w:ind w:left="0" w:right="0"/>
              <w:jc w:val="left"/>
            </w:pPr>
            <w:r w:rsidRPr="63FE8E3C" w:rsidR="2794DE02">
              <w:rPr>
                <w:noProof w:val="0"/>
                <w:lang w:val="en-GB"/>
              </w:rPr>
              <w:t>RAAM Lead</w:t>
            </w:r>
          </w:p>
        </w:tc>
        <w:tc>
          <w:tcPr>
            <w:tcW w:w="6555" w:type="dxa"/>
            <w:shd w:val="clear" w:color="auto" w:fill="D9D9D9" w:themeFill="background1" w:themeFillShade="D9"/>
            <w:tcMar/>
          </w:tcPr>
          <w:p w:rsidR="63FE8E3C" w:rsidP="63FE8E3C" w:rsidRDefault="63FE8E3C" w14:paraId="3D260309" w14:textId="2B3ECF03">
            <w:pPr>
              <w:pStyle w:val="Normal"/>
              <w:rPr>
                <w:noProof w:val="0"/>
                <w:lang w:val="en-GB"/>
              </w:rPr>
            </w:pPr>
            <w:r w:rsidRPr="63FE8E3C" w:rsidR="63FE8E3C">
              <w:rPr>
                <w:b w:val="1"/>
                <w:bCs w:val="1"/>
                <w:noProof w:val="0"/>
                <w:lang w:val="en-GB"/>
              </w:rPr>
              <w:t>Purpose</w:t>
            </w:r>
            <w:r w:rsidRPr="63FE8E3C" w:rsidR="62BC3500">
              <w:rPr>
                <w:b w:val="1"/>
                <w:bCs w:val="1"/>
                <w:noProof w:val="0"/>
                <w:lang w:val="en-GB"/>
              </w:rPr>
              <w:t xml:space="preserve"> 1</w:t>
            </w:r>
            <w:r w:rsidRPr="63FE8E3C" w:rsidR="63FE8E3C">
              <w:rPr>
                <w:noProof w:val="0"/>
                <w:lang w:val="en-GB"/>
              </w:rPr>
              <w:t xml:space="preserve">: </w:t>
            </w:r>
            <w:r w:rsidRPr="63FE8E3C" w:rsidR="2A1BB9AE">
              <w:rPr>
                <w:noProof w:val="0"/>
                <w:lang w:val="en-GB"/>
              </w:rPr>
              <w:t>Complete the second step of the Workshopping phase</w:t>
            </w:r>
          </w:p>
        </w:tc>
      </w:tr>
      <w:tr w:rsidR="63FE8E3C" w:rsidTr="4B29326B" w14:paraId="14305424">
        <w:trPr>
          <w:trHeight w:val="300"/>
        </w:trPr>
        <w:tc>
          <w:tcPr>
            <w:tcW w:w="975" w:type="dxa"/>
            <w:vMerge/>
            <w:tcMar/>
          </w:tcPr>
          <w:p w14:paraId="5E781615"/>
        </w:tc>
        <w:tc>
          <w:tcPr>
            <w:tcW w:w="1830" w:type="dxa"/>
            <w:vMerge/>
            <w:tcMar/>
          </w:tcPr>
          <w:p w14:paraId="5CC482E0"/>
        </w:tc>
        <w:tc>
          <w:tcPr>
            <w:tcW w:w="6555" w:type="dxa"/>
            <w:shd w:val="clear" w:color="auto" w:fill="D9D9D9" w:themeFill="background1" w:themeFillShade="D9"/>
            <w:tcMar/>
          </w:tcPr>
          <w:p w:rsidR="2A1BB9AE" w:rsidP="63FE8E3C" w:rsidRDefault="2A1BB9AE" w14:paraId="15B942A1" w14:textId="5C451546">
            <w:pPr>
              <w:pStyle w:val="Normal"/>
              <w:rPr>
                <w:b w:val="0"/>
                <w:bCs w:val="0"/>
                <w:noProof w:val="0"/>
                <w:lang w:val="en-GB"/>
              </w:rPr>
            </w:pPr>
            <w:r w:rsidRPr="63FE8E3C" w:rsidR="2A1BB9AE">
              <w:rPr>
                <w:b w:val="1"/>
                <w:bCs w:val="1"/>
                <w:noProof w:val="0"/>
                <w:lang w:val="en-GB"/>
              </w:rPr>
              <w:t>Purpose</w:t>
            </w:r>
            <w:r w:rsidRPr="63FE8E3C" w:rsidR="355CEB25">
              <w:rPr>
                <w:b w:val="1"/>
                <w:bCs w:val="1"/>
                <w:noProof w:val="0"/>
                <w:lang w:val="en-GB"/>
              </w:rPr>
              <w:t xml:space="preserve"> 2</w:t>
            </w:r>
            <w:r w:rsidRPr="63FE8E3C" w:rsidR="2A1BB9AE">
              <w:rPr>
                <w:b w:val="1"/>
                <w:bCs w:val="1"/>
                <w:noProof w:val="0"/>
                <w:lang w:val="en-GB"/>
              </w:rPr>
              <w:t xml:space="preserve">: </w:t>
            </w:r>
            <w:r w:rsidRPr="63FE8E3C" w:rsidR="6CCD3268">
              <w:rPr>
                <w:b w:val="0"/>
                <w:bCs w:val="0"/>
                <w:noProof w:val="0"/>
                <w:lang w:val="en-GB"/>
              </w:rPr>
              <w:t xml:space="preserve">Comprehensively list the data sources known to the </w:t>
            </w:r>
            <w:r w:rsidRPr="63FE8E3C" w:rsidR="2C763715">
              <w:rPr>
                <w:b w:val="0"/>
                <w:bCs w:val="0"/>
                <w:noProof w:val="0"/>
                <w:lang w:val="en-GB"/>
              </w:rPr>
              <w:t xml:space="preserve">workshop participants </w:t>
            </w:r>
            <w:r w:rsidRPr="63FE8E3C" w:rsidR="6CCD3268">
              <w:rPr>
                <w:b w:val="0"/>
                <w:bCs w:val="0"/>
                <w:noProof w:val="0"/>
                <w:lang w:val="en-GB"/>
              </w:rPr>
              <w:t xml:space="preserve">which relate to the identified </w:t>
            </w:r>
            <w:r w:rsidRPr="63FE8E3C" w:rsidR="6CCD3268">
              <w:rPr>
                <w:b w:val="0"/>
                <w:bCs w:val="0"/>
                <w:noProof w:val="0"/>
                <w:lang w:val="en-GB"/>
              </w:rPr>
              <w:t>objectives</w:t>
            </w:r>
            <w:r w:rsidRPr="63FE8E3C" w:rsidR="6CCD3268">
              <w:rPr>
                <w:b w:val="0"/>
                <w:bCs w:val="0"/>
                <w:noProof w:val="0"/>
                <w:lang w:val="en-GB"/>
              </w:rPr>
              <w:t>. Assess the source</w:t>
            </w:r>
            <w:r w:rsidRPr="63FE8E3C" w:rsidR="3CEAE2AA">
              <w:rPr>
                <w:b w:val="0"/>
                <w:bCs w:val="0"/>
                <w:noProof w:val="0"/>
                <w:lang w:val="en-GB"/>
              </w:rPr>
              <w:t>s’</w:t>
            </w:r>
            <w:r w:rsidRPr="63FE8E3C" w:rsidR="6CCD3268">
              <w:rPr>
                <w:b w:val="0"/>
                <w:bCs w:val="0"/>
                <w:noProof w:val="0"/>
                <w:lang w:val="en-GB"/>
              </w:rPr>
              <w:t xml:space="preserve"> reliability</w:t>
            </w:r>
            <w:r w:rsidRPr="63FE8E3C" w:rsidR="64F925D7">
              <w:rPr>
                <w:b w:val="0"/>
                <w:bCs w:val="0"/>
                <w:noProof w:val="0"/>
                <w:lang w:val="en-GB"/>
              </w:rPr>
              <w:t>, accessibility, etc.</w:t>
            </w:r>
          </w:p>
        </w:tc>
      </w:tr>
      <w:tr w:rsidR="63FE8E3C" w:rsidTr="4B29326B" w14:paraId="6CE40CF3">
        <w:trPr>
          <w:trHeight w:val="300"/>
        </w:trPr>
        <w:tc>
          <w:tcPr>
            <w:tcW w:w="975" w:type="dxa"/>
            <w:vMerge/>
            <w:tcMar/>
          </w:tcPr>
          <w:p w14:paraId="2D8F6C63"/>
        </w:tc>
        <w:tc>
          <w:tcPr>
            <w:tcW w:w="1830" w:type="dxa"/>
            <w:vMerge/>
            <w:tcMar/>
          </w:tcPr>
          <w:p w14:paraId="017F2383"/>
        </w:tc>
        <w:tc>
          <w:tcPr>
            <w:tcW w:w="6555" w:type="dxa"/>
            <w:tcMar/>
          </w:tcPr>
          <w:p w:rsidR="64F925D7" w:rsidP="63FE8E3C" w:rsidRDefault="64F925D7" w14:paraId="58AD1B09" w14:textId="4132D142">
            <w:pPr>
              <w:pStyle w:val="Normal"/>
              <w:suppressLineNumbers w:val="0"/>
              <w:bidi w:val="0"/>
              <w:spacing w:before="0" w:beforeAutospacing="off" w:after="0" w:afterAutospacing="off" w:line="259" w:lineRule="auto"/>
              <w:ind w:left="0" w:right="0"/>
              <w:jc w:val="left"/>
              <w:rPr>
                <w:noProof w:val="0"/>
                <w:lang w:val="en-GB"/>
              </w:rPr>
            </w:pPr>
            <w:r w:rsidRPr="63FE8E3C" w:rsidR="64F925D7">
              <w:rPr>
                <w:noProof w:val="0"/>
                <w:lang w:val="en-GB"/>
              </w:rPr>
              <w:t xml:space="preserve">Working from the potential RAAM </w:t>
            </w:r>
            <w:r w:rsidRPr="63FE8E3C" w:rsidR="64F925D7">
              <w:rPr>
                <w:noProof w:val="0"/>
                <w:lang w:val="en-GB"/>
              </w:rPr>
              <w:t>objectives</w:t>
            </w:r>
            <w:r w:rsidRPr="63FE8E3C" w:rsidR="64F925D7">
              <w:rPr>
                <w:noProof w:val="0"/>
                <w:lang w:val="en-GB"/>
              </w:rPr>
              <w:t>, collectively discuss data sources both primary (internal) and secondary (external) that the program may be able to access</w:t>
            </w:r>
            <w:r w:rsidRPr="63FE8E3C" w:rsidR="2438B39F">
              <w:rPr>
                <w:noProof w:val="0"/>
                <w:lang w:val="en-GB"/>
              </w:rPr>
              <w:t xml:space="preserve"> which would be usable for the objectives</w:t>
            </w:r>
            <w:r w:rsidRPr="63FE8E3C" w:rsidR="64F925D7">
              <w:rPr>
                <w:noProof w:val="0"/>
                <w:lang w:val="en-GB"/>
              </w:rPr>
              <w:t xml:space="preserve">. </w:t>
            </w:r>
            <w:r w:rsidRPr="63FE8E3C" w:rsidR="3C956314">
              <w:rPr>
                <w:noProof w:val="0"/>
                <w:lang w:val="en-GB"/>
              </w:rPr>
              <w:t>The Method Matri</w:t>
            </w:r>
            <w:r w:rsidRPr="63FE8E3C" w:rsidR="732FB7D4">
              <w:rPr>
                <w:noProof w:val="0"/>
                <w:lang w:val="en-GB"/>
              </w:rPr>
              <w:t>x</w:t>
            </w:r>
            <w:r w:rsidRPr="63FE8E3C" w:rsidR="3C956314">
              <w:rPr>
                <w:noProof w:val="0"/>
                <w:lang w:val="en-GB"/>
              </w:rPr>
              <w:t xml:space="preserve"> will have a </w:t>
            </w:r>
            <w:r w:rsidRPr="63FE8E3C" w:rsidR="3C956314">
              <w:rPr>
                <w:noProof w:val="0"/>
                <w:lang w:val="en-GB"/>
              </w:rPr>
              <w:t>tab</w:t>
            </w:r>
            <w:r w:rsidRPr="63FE8E3C" w:rsidR="3C956314">
              <w:rPr>
                <w:noProof w:val="0"/>
                <w:lang w:val="en-GB"/>
              </w:rPr>
              <w:t xml:space="preserve"> or columns dedicated to </w:t>
            </w:r>
            <w:r w:rsidRPr="63FE8E3C" w:rsidR="7DFB21CF">
              <w:rPr>
                <w:noProof w:val="0"/>
                <w:lang w:val="en-GB"/>
              </w:rPr>
              <w:t xml:space="preserve">the questions </w:t>
            </w:r>
            <w:r w:rsidRPr="63FE8E3C" w:rsidR="02984E51">
              <w:rPr>
                <w:noProof w:val="0"/>
                <w:lang w:val="en-GB"/>
              </w:rPr>
              <w:t>to be</w:t>
            </w:r>
            <w:r w:rsidRPr="63FE8E3C" w:rsidR="7DFB21CF">
              <w:rPr>
                <w:noProof w:val="0"/>
                <w:lang w:val="en-GB"/>
              </w:rPr>
              <w:t xml:space="preserve"> answer</w:t>
            </w:r>
            <w:r w:rsidRPr="63FE8E3C" w:rsidR="02984E51">
              <w:rPr>
                <w:noProof w:val="0"/>
                <w:lang w:val="en-GB"/>
              </w:rPr>
              <w:t>ed</w:t>
            </w:r>
            <w:r w:rsidRPr="63FE8E3C" w:rsidR="7DFB21CF">
              <w:rPr>
                <w:noProof w:val="0"/>
                <w:lang w:val="en-GB"/>
              </w:rPr>
              <w:t xml:space="preserve"> about </w:t>
            </w:r>
            <w:r w:rsidRPr="63FE8E3C" w:rsidR="15D3C5F7">
              <w:rPr>
                <w:noProof w:val="0"/>
                <w:lang w:val="en-GB"/>
              </w:rPr>
              <w:t xml:space="preserve">each </w:t>
            </w:r>
            <w:r w:rsidRPr="63FE8E3C" w:rsidR="7DFB21CF">
              <w:rPr>
                <w:noProof w:val="0"/>
                <w:lang w:val="en-GB"/>
              </w:rPr>
              <w:t xml:space="preserve">data source, and the method guidance will </w:t>
            </w:r>
            <w:r w:rsidRPr="63FE8E3C" w:rsidR="674A2FF5">
              <w:rPr>
                <w:noProof w:val="0"/>
                <w:lang w:val="en-GB"/>
              </w:rPr>
              <w:t>contain</w:t>
            </w:r>
            <w:r w:rsidRPr="63FE8E3C" w:rsidR="674A2FF5">
              <w:rPr>
                <w:noProof w:val="0"/>
                <w:lang w:val="en-GB"/>
              </w:rPr>
              <w:t xml:space="preserve"> method-specific considerations that participants should debate and discuss.</w:t>
            </w:r>
          </w:p>
          <w:p w:rsidR="63FE8E3C" w:rsidP="63FE8E3C" w:rsidRDefault="63FE8E3C" w14:paraId="3A07EEBA" w14:textId="671B123E">
            <w:pPr>
              <w:pStyle w:val="Normal"/>
              <w:suppressLineNumbers w:val="0"/>
              <w:bidi w:val="0"/>
              <w:spacing w:before="0" w:beforeAutospacing="off" w:after="0" w:afterAutospacing="off" w:line="259" w:lineRule="auto"/>
              <w:ind w:left="0" w:right="0"/>
              <w:jc w:val="left"/>
              <w:rPr>
                <w:noProof w:val="0"/>
                <w:lang w:val="en-GB"/>
              </w:rPr>
            </w:pPr>
          </w:p>
          <w:p w:rsidR="0ADFC83B" w:rsidP="63FE8E3C" w:rsidRDefault="0ADFC83B" w14:paraId="22FDE636" w14:textId="2F3F4ED2">
            <w:pPr>
              <w:pStyle w:val="Normal"/>
              <w:suppressLineNumbers w:val="0"/>
              <w:bidi w:val="0"/>
              <w:spacing w:before="0" w:beforeAutospacing="off" w:after="0" w:afterAutospacing="off" w:line="259" w:lineRule="auto"/>
              <w:ind w:left="0" w:right="0"/>
              <w:jc w:val="left"/>
              <w:rPr>
                <w:noProof w:val="0"/>
                <w:lang w:val="en-GB"/>
              </w:rPr>
            </w:pPr>
            <w:r w:rsidRPr="63FE8E3C" w:rsidR="0ADFC83B">
              <w:rPr>
                <w:noProof w:val="0"/>
                <w:lang w:val="en-GB"/>
              </w:rPr>
              <w:t xml:space="preserve">This step is often most critical for successful RAAM – different stakeholders need to </w:t>
            </w:r>
            <w:r w:rsidRPr="63FE8E3C" w:rsidR="37C8A5A5">
              <w:rPr>
                <w:noProof w:val="0"/>
                <w:lang w:val="en-GB"/>
              </w:rPr>
              <w:t>establish</w:t>
            </w:r>
            <w:r w:rsidRPr="63FE8E3C" w:rsidR="37C8A5A5">
              <w:rPr>
                <w:noProof w:val="0"/>
                <w:lang w:val="en-GB"/>
              </w:rPr>
              <w:t xml:space="preserve"> </w:t>
            </w:r>
            <w:r w:rsidRPr="63FE8E3C" w:rsidR="398F2414">
              <w:rPr>
                <w:noProof w:val="0"/>
                <w:lang w:val="en-GB"/>
              </w:rPr>
              <w:t xml:space="preserve">the expectation that they </w:t>
            </w:r>
            <w:r w:rsidRPr="63FE8E3C" w:rsidR="0ADFC83B">
              <w:rPr>
                <w:noProof w:val="0"/>
                <w:lang w:val="en-GB"/>
              </w:rPr>
              <w:t xml:space="preserve">will share what they know and </w:t>
            </w:r>
            <w:r w:rsidRPr="63FE8E3C" w:rsidR="647DF0E9">
              <w:rPr>
                <w:noProof w:val="0"/>
                <w:lang w:val="en-GB"/>
              </w:rPr>
              <w:t>have access to</w:t>
            </w:r>
            <w:r w:rsidRPr="63FE8E3C" w:rsidR="1E4F2353">
              <w:rPr>
                <w:noProof w:val="0"/>
                <w:lang w:val="en-GB"/>
              </w:rPr>
              <w:t xml:space="preserve">, and creatively brainstorm how to </w:t>
            </w:r>
            <w:r w:rsidRPr="63FE8E3C" w:rsidR="488CCB5B">
              <w:rPr>
                <w:noProof w:val="0"/>
                <w:lang w:val="en-GB"/>
              </w:rPr>
              <w:t>potentially fill data gaps.</w:t>
            </w:r>
            <w:r w:rsidRPr="63FE8E3C" w:rsidR="0ADFC83B">
              <w:rPr>
                <w:noProof w:val="0"/>
                <w:lang w:val="en-GB"/>
              </w:rPr>
              <w:t xml:space="preserve"> </w:t>
            </w:r>
            <w:r w:rsidRPr="63FE8E3C" w:rsidR="674A2FF5">
              <w:rPr>
                <w:noProof w:val="0"/>
                <w:lang w:val="en-GB"/>
              </w:rPr>
              <w:t xml:space="preserve">Facilitators should </w:t>
            </w:r>
            <w:r w:rsidRPr="63FE8E3C" w:rsidR="14D40E76">
              <w:rPr>
                <w:noProof w:val="0"/>
                <w:lang w:val="en-GB"/>
              </w:rPr>
              <w:t>focus</w:t>
            </w:r>
            <w:r w:rsidRPr="63FE8E3C" w:rsidR="674A2FF5">
              <w:rPr>
                <w:noProof w:val="0"/>
                <w:lang w:val="en-GB"/>
              </w:rPr>
              <w:t xml:space="preserve"> </w:t>
            </w:r>
            <w:r w:rsidRPr="63FE8E3C" w:rsidR="14D40E76">
              <w:rPr>
                <w:noProof w:val="0"/>
                <w:lang w:val="en-GB"/>
              </w:rPr>
              <w:t>on structuring the conversations to</w:t>
            </w:r>
            <w:r w:rsidRPr="63FE8E3C" w:rsidR="153350AD">
              <w:rPr>
                <w:noProof w:val="0"/>
                <w:lang w:val="en-GB"/>
              </w:rPr>
              <w:t>ward</w:t>
            </w:r>
            <w:r w:rsidRPr="63FE8E3C" w:rsidR="14D40E76">
              <w:rPr>
                <w:noProof w:val="0"/>
                <w:lang w:val="en-GB"/>
              </w:rPr>
              <w:t xml:space="preserve"> ensur</w:t>
            </w:r>
            <w:r w:rsidRPr="63FE8E3C" w:rsidR="2BDEF62C">
              <w:rPr>
                <w:noProof w:val="0"/>
                <w:lang w:val="en-GB"/>
              </w:rPr>
              <w:t>ing</w:t>
            </w:r>
            <w:r w:rsidRPr="63FE8E3C" w:rsidR="14D40E76">
              <w:rPr>
                <w:noProof w:val="0"/>
                <w:lang w:val="en-GB"/>
              </w:rPr>
              <w:t xml:space="preserve"> </w:t>
            </w:r>
            <w:r w:rsidRPr="63FE8E3C" w:rsidR="26073396">
              <w:rPr>
                <w:noProof w:val="0"/>
                <w:lang w:val="en-GB"/>
              </w:rPr>
              <w:t>all</w:t>
            </w:r>
            <w:r w:rsidRPr="63FE8E3C" w:rsidR="674A2FF5">
              <w:rPr>
                <w:noProof w:val="0"/>
                <w:lang w:val="en-GB"/>
              </w:rPr>
              <w:t xml:space="preserve"> stakeholders contribute </w:t>
            </w:r>
            <w:r w:rsidRPr="63FE8E3C" w:rsidR="28882807">
              <w:rPr>
                <w:noProof w:val="0"/>
                <w:lang w:val="en-GB"/>
              </w:rPr>
              <w:t xml:space="preserve">information about the data </w:t>
            </w:r>
            <w:r w:rsidRPr="63FE8E3C" w:rsidR="33376219">
              <w:rPr>
                <w:noProof w:val="0"/>
                <w:lang w:val="en-GB"/>
              </w:rPr>
              <w:t xml:space="preserve">sources </w:t>
            </w:r>
            <w:r w:rsidRPr="63FE8E3C" w:rsidR="340D2352">
              <w:rPr>
                <w:noProof w:val="0"/>
                <w:lang w:val="en-GB"/>
              </w:rPr>
              <w:t>they</w:t>
            </w:r>
            <w:r w:rsidRPr="63FE8E3C" w:rsidR="674A2FF5">
              <w:rPr>
                <w:noProof w:val="0"/>
                <w:lang w:val="en-GB"/>
              </w:rPr>
              <w:t xml:space="preserve"> </w:t>
            </w:r>
            <w:r w:rsidRPr="63FE8E3C" w:rsidR="1E1493B2">
              <w:rPr>
                <w:noProof w:val="0"/>
                <w:lang w:val="en-GB"/>
              </w:rPr>
              <w:t>are familiar with</w:t>
            </w:r>
            <w:r w:rsidRPr="63FE8E3C" w:rsidR="7B1C6C46">
              <w:rPr>
                <w:noProof w:val="0"/>
                <w:lang w:val="en-GB"/>
              </w:rPr>
              <w:t xml:space="preserve">, and </w:t>
            </w:r>
            <w:r w:rsidRPr="63FE8E3C" w:rsidR="53462D3A">
              <w:rPr>
                <w:noProof w:val="0"/>
                <w:lang w:val="en-GB"/>
              </w:rPr>
              <w:t xml:space="preserve">toward ensuring </w:t>
            </w:r>
            <w:r w:rsidRPr="63FE8E3C" w:rsidR="6418E32F">
              <w:rPr>
                <w:noProof w:val="0"/>
                <w:lang w:val="en-GB"/>
              </w:rPr>
              <w:t>all relevant questions are answered about each data source.</w:t>
            </w:r>
          </w:p>
        </w:tc>
      </w:tr>
      <w:tr w:rsidR="63FE8E3C" w:rsidTr="4B29326B" w14:paraId="6F6B3DD2">
        <w:trPr>
          <w:trHeight w:val="300"/>
        </w:trPr>
        <w:tc>
          <w:tcPr>
            <w:tcW w:w="975" w:type="dxa"/>
            <w:vMerge/>
            <w:tcMar/>
          </w:tcPr>
          <w:p w14:paraId="06ABFA13"/>
        </w:tc>
        <w:tc>
          <w:tcPr>
            <w:tcW w:w="1830" w:type="dxa"/>
            <w:vMerge/>
            <w:tcMar/>
          </w:tcPr>
          <w:p w14:paraId="4E28B48E"/>
        </w:tc>
        <w:tc>
          <w:tcPr>
            <w:tcW w:w="6555" w:type="dxa"/>
            <w:tcMar/>
          </w:tcPr>
          <w:p w:rsidR="59D906D9" w:rsidP="63FE8E3C" w:rsidRDefault="59D906D9" w14:paraId="1AF3F426" w14:textId="3CFCE3CD">
            <w:pPr>
              <w:pStyle w:val="Normal"/>
              <w:spacing w:line="259" w:lineRule="auto"/>
              <w:jc w:val="left"/>
              <w:rPr>
                <w:noProof w:val="0"/>
                <w:lang w:val="en-GB"/>
              </w:rPr>
            </w:pPr>
            <w:commentRangeStart w:id="854567694"/>
            <w:commentRangeStart w:id="1569174566"/>
            <w:commentRangeStart w:id="506904766"/>
            <w:r w:rsidRPr="63FE8E3C" w:rsidR="59D906D9">
              <w:rPr>
                <w:noProof w:val="0"/>
                <w:lang w:val="en-GB"/>
              </w:rPr>
              <w:t>Activity: Data source mapping</w:t>
            </w:r>
            <w:r w:rsidRPr="63FE8E3C" w:rsidR="07B9DFA1">
              <w:rPr>
                <w:noProof w:val="0"/>
                <w:lang w:val="en-GB"/>
              </w:rPr>
              <w:t xml:space="preserve">. </w:t>
            </w:r>
            <w:commentRangeEnd w:id="854567694"/>
            <w:r>
              <w:rPr>
                <w:rStyle w:val="CommentReference"/>
              </w:rPr>
              <w:commentReference w:id="854567694"/>
            </w:r>
            <w:commentRangeEnd w:id="1569174566"/>
            <w:r>
              <w:rPr>
                <w:rStyle w:val="CommentReference"/>
              </w:rPr>
              <w:commentReference w:id="1569174566"/>
            </w:r>
            <w:commentRangeEnd w:id="506904766"/>
            <w:r>
              <w:rPr>
                <w:rStyle w:val="CommentReference"/>
              </w:rPr>
              <w:commentReference w:id="506904766"/>
            </w:r>
            <w:r w:rsidRPr="63FE8E3C" w:rsidR="07B9DFA1">
              <w:rPr>
                <w:noProof w:val="0"/>
                <w:lang w:val="en-GB"/>
              </w:rPr>
              <w:t xml:space="preserve">Participants will break into small groups </w:t>
            </w:r>
            <w:r w:rsidRPr="63FE8E3C" w:rsidR="1D389044">
              <w:rPr>
                <w:noProof w:val="0"/>
                <w:lang w:val="en-GB"/>
              </w:rPr>
              <w:t xml:space="preserve">(ideally </w:t>
            </w:r>
            <w:r w:rsidRPr="63FE8E3C" w:rsidR="07B9DFA1">
              <w:rPr>
                <w:noProof w:val="0"/>
                <w:lang w:val="en-GB"/>
              </w:rPr>
              <w:t>by department</w:t>
            </w:r>
            <w:r w:rsidRPr="63FE8E3C" w:rsidR="29980270">
              <w:rPr>
                <w:noProof w:val="0"/>
                <w:lang w:val="en-GB"/>
              </w:rPr>
              <w:t>)</w:t>
            </w:r>
            <w:r w:rsidRPr="63FE8E3C" w:rsidR="07B9DFA1">
              <w:rPr>
                <w:noProof w:val="0"/>
                <w:lang w:val="en-GB"/>
              </w:rPr>
              <w:t>. Each group write</w:t>
            </w:r>
            <w:r w:rsidRPr="63FE8E3C" w:rsidR="0BF40E43">
              <w:rPr>
                <w:noProof w:val="0"/>
                <w:lang w:val="en-GB"/>
              </w:rPr>
              <w:t>s</w:t>
            </w:r>
            <w:r w:rsidRPr="63FE8E3C" w:rsidR="07B9DFA1">
              <w:rPr>
                <w:noProof w:val="0"/>
                <w:lang w:val="en-GB"/>
              </w:rPr>
              <w:t xml:space="preserve"> the types of reports/information their department generates</w:t>
            </w:r>
            <w:r w:rsidRPr="63FE8E3C" w:rsidR="4383F982">
              <w:rPr>
                <w:noProof w:val="0"/>
                <w:lang w:val="en-GB"/>
              </w:rPr>
              <w:t xml:space="preserve"> on a flip chart</w:t>
            </w:r>
            <w:r w:rsidRPr="63FE8E3C" w:rsidR="07B9DFA1">
              <w:rPr>
                <w:noProof w:val="0"/>
                <w:lang w:val="en-GB"/>
              </w:rPr>
              <w:t xml:space="preserve">, including the name, purpose, data collection methods, data sources, location, and frequency. This information should be presented in a simple table format. Groups will then present their </w:t>
            </w:r>
            <w:r w:rsidRPr="63FE8E3C" w:rsidR="5ECA7485">
              <w:rPr>
                <w:noProof w:val="0"/>
                <w:lang w:val="en-GB"/>
              </w:rPr>
              <w:t xml:space="preserve">flip charts </w:t>
            </w:r>
            <w:r w:rsidRPr="63FE8E3C" w:rsidR="07B9DFA1">
              <w:rPr>
                <w:noProof w:val="0"/>
                <w:lang w:val="en-GB"/>
              </w:rPr>
              <w:t>to the larger group</w:t>
            </w:r>
            <w:r w:rsidRPr="63FE8E3C" w:rsidR="2153824F">
              <w:rPr>
                <w:noProof w:val="0"/>
                <w:lang w:val="en-GB"/>
              </w:rPr>
              <w:t xml:space="preserve"> and conduct Q&amp;A</w:t>
            </w:r>
            <w:r w:rsidRPr="63FE8E3C" w:rsidR="07B9DFA1">
              <w:rPr>
                <w:noProof w:val="0"/>
                <w:lang w:val="en-GB"/>
              </w:rPr>
              <w:t xml:space="preserve">. If any details are unavailable or unknown, </w:t>
            </w:r>
            <w:r w:rsidRPr="63FE8E3C" w:rsidR="143F1ECC">
              <w:rPr>
                <w:noProof w:val="0"/>
                <w:lang w:val="en-GB"/>
              </w:rPr>
              <w:t xml:space="preserve">workshop participants </w:t>
            </w:r>
            <w:r w:rsidRPr="63FE8E3C" w:rsidR="07B9DFA1">
              <w:rPr>
                <w:noProof w:val="0"/>
                <w:lang w:val="en-GB"/>
              </w:rPr>
              <w:t xml:space="preserve">can be </w:t>
            </w:r>
            <w:r w:rsidRPr="63FE8E3C" w:rsidR="6A30F2F7">
              <w:rPr>
                <w:noProof w:val="0"/>
                <w:lang w:val="en-GB"/>
              </w:rPr>
              <w:t xml:space="preserve">assigned to find out more </w:t>
            </w:r>
            <w:r w:rsidRPr="63FE8E3C" w:rsidR="07B9DFA1">
              <w:rPr>
                <w:noProof w:val="0"/>
                <w:lang w:val="en-GB"/>
              </w:rPr>
              <w:t xml:space="preserve">after the workshop if needed.  </w:t>
            </w:r>
          </w:p>
          <w:p w:rsidR="45AE16CA" w:rsidP="63FE8E3C" w:rsidRDefault="45AE16CA" w14:paraId="3578844A" w14:textId="35CCB66B">
            <w:pPr>
              <w:pStyle w:val="Normal"/>
              <w:spacing w:line="259" w:lineRule="auto"/>
              <w:jc w:val="left"/>
              <w:rPr>
                <w:noProof w:val="0"/>
                <w:lang w:val="en-GB"/>
              </w:rPr>
            </w:pPr>
            <w:r w:rsidRPr="63FE8E3C" w:rsidR="45AE16CA">
              <w:rPr>
                <w:noProof w:val="0"/>
                <w:lang w:val="en-GB"/>
              </w:rPr>
              <w:t xml:space="preserve">NOTE: </w:t>
            </w:r>
            <w:r w:rsidRPr="63FE8E3C" w:rsidR="15BD80B0">
              <w:rPr>
                <w:noProof w:val="0"/>
                <w:lang w:val="en-GB"/>
              </w:rPr>
              <w:t>I</w:t>
            </w:r>
            <w:r w:rsidRPr="63FE8E3C" w:rsidR="378E5407">
              <w:rPr>
                <w:noProof w:val="0"/>
                <w:lang w:val="en-GB"/>
              </w:rPr>
              <w:t>f</w:t>
            </w:r>
            <w:r w:rsidRPr="63FE8E3C" w:rsidR="15BD80B0">
              <w:rPr>
                <w:noProof w:val="0"/>
                <w:lang w:val="en-GB"/>
              </w:rPr>
              <w:t xml:space="preserve"> data sources </w:t>
            </w:r>
            <w:r w:rsidRPr="63FE8E3C" w:rsidR="07B9DFA1">
              <w:rPr>
                <w:noProof w:val="0"/>
                <w:lang w:val="en-GB"/>
              </w:rPr>
              <w:t xml:space="preserve">cannot be shared due to sensitivity concerns, </w:t>
            </w:r>
            <w:r w:rsidRPr="63FE8E3C" w:rsidR="7A50ECBF">
              <w:rPr>
                <w:noProof w:val="0"/>
                <w:lang w:val="en-GB"/>
              </w:rPr>
              <w:t xml:space="preserve">they should still </w:t>
            </w:r>
            <w:r w:rsidRPr="63FE8E3C" w:rsidR="2CE5D5D8">
              <w:rPr>
                <w:noProof w:val="0"/>
                <w:lang w:val="en-GB"/>
              </w:rPr>
              <w:t xml:space="preserve">be listed on flip charts so that the broader workshop group can learn </w:t>
            </w:r>
            <w:r w:rsidRPr="63FE8E3C" w:rsidR="524E604D">
              <w:rPr>
                <w:noProof w:val="0"/>
                <w:lang w:val="en-GB"/>
              </w:rPr>
              <w:t>about what is collected and better understand sensitivity concerns</w:t>
            </w:r>
            <w:r w:rsidRPr="63FE8E3C" w:rsidR="07B9DFA1">
              <w:rPr>
                <w:noProof w:val="0"/>
                <w:lang w:val="en-GB"/>
              </w:rPr>
              <w:t>.</w:t>
            </w:r>
          </w:p>
        </w:tc>
      </w:tr>
      <w:tr w:rsidR="63FE8E3C" w:rsidTr="4B29326B" w14:paraId="7EE7CBCC">
        <w:trPr>
          <w:trHeight w:val="300"/>
        </w:trPr>
        <w:tc>
          <w:tcPr>
            <w:tcW w:w="2805" w:type="dxa"/>
            <w:gridSpan w:val="2"/>
            <w:shd w:val="clear" w:color="auto" w:fill="2EBC82"/>
            <w:tcMar/>
          </w:tcPr>
          <w:p w:rsidR="59D906D9" w:rsidP="63FE8E3C" w:rsidRDefault="59D906D9" w14:paraId="348FF688" w14:textId="6AFD2AB4">
            <w:pPr>
              <w:pStyle w:val="Normal"/>
              <w:rPr>
                <w:noProof w:val="0"/>
                <w:lang w:val="en-GB"/>
              </w:rPr>
            </w:pPr>
            <w:r w:rsidRPr="63FE8E3C" w:rsidR="59D906D9">
              <w:rPr>
                <w:noProof w:val="0"/>
                <w:lang w:val="en-GB"/>
              </w:rPr>
              <w:t>11:00 – 11:30</w:t>
            </w:r>
          </w:p>
        </w:tc>
        <w:tc>
          <w:tcPr>
            <w:tcW w:w="6555" w:type="dxa"/>
            <w:shd w:val="clear" w:color="auto" w:fill="2EBC82"/>
            <w:tcMar/>
          </w:tcPr>
          <w:p w:rsidR="59D906D9" w:rsidP="63FE8E3C" w:rsidRDefault="59D906D9" w14:paraId="67AB3F46" w14:textId="60B2CE99">
            <w:pPr>
              <w:pStyle w:val="Normal"/>
              <w:rPr>
                <w:noProof w:val="0"/>
                <w:lang w:val="en-GB"/>
              </w:rPr>
            </w:pPr>
            <w:r w:rsidRPr="63FE8E3C" w:rsidR="59D906D9">
              <w:rPr>
                <w:noProof w:val="0"/>
                <w:lang w:val="en-GB"/>
              </w:rPr>
              <w:t>Coffee/Tea Break</w:t>
            </w:r>
          </w:p>
        </w:tc>
      </w:tr>
      <w:tr w:rsidR="63FE8E3C" w:rsidTr="4B29326B" w14:paraId="6B8A6F06">
        <w:trPr>
          <w:trHeight w:val="300"/>
        </w:trPr>
        <w:tc>
          <w:tcPr>
            <w:tcW w:w="975" w:type="dxa"/>
            <w:vMerge w:val="restart"/>
            <w:tcMar/>
          </w:tcPr>
          <w:p w:rsidR="59D906D9" w:rsidP="63FE8E3C" w:rsidRDefault="59D906D9" w14:paraId="4BDE900F" w14:textId="59D07FA4">
            <w:pPr>
              <w:pStyle w:val="Normal"/>
              <w:rPr>
                <w:noProof w:val="0"/>
                <w:lang w:val="en-GB"/>
              </w:rPr>
            </w:pPr>
            <w:r w:rsidRPr="63FE8E3C" w:rsidR="59D906D9">
              <w:rPr>
                <w:noProof w:val="0"/>
                <w:lang w:val="en-GB"/>
              </w:rPr>
              <w:t>11:30 – 12:30</w:t>
            </w:r>
          </w:p>
        </w:tc>
        <w:tc>
          <w:tcPr>
            <w:tcW w:w="1830" w:type="dxa"/>
            <w:vMerge w:val="restart"/>
            <w:shd w:val="clear" w:color="auto" w:fill="2F5CDE"/>
            <w:tcMar/>
          </w:tcPr>
          <w:p w:rsidR="59D906D9" w:rsidP="63FE8E3C" w:rsidRDefault="59D906D9" w14:paraId="730ACF81" w14:textId="43F6ADA4">
            <w:pPr>
              <w:pStyle w:val="Normal"/>
              <w:rPr>
                <w:b w:val="1"/>
                <w:bCs w:val="1"/>
                <w:noProof w:val="0"/>
                <w:lang w:val="en-GB"/>
              </w:rPr>
            </w:pPr>
            <w:r w:rsidRPr="63FE8E3C" w:rsidR="59D906D9">
              <w:rPr>
                <w:b w:val="1"/>
                <w:bCs w:val="1"/>
                <w:noProof w:val="0"/>
                <w:lang w:val="en-GB"/>
              </w:rPr>
              <w:t>Objective selection</w:t>
            </w:r>
          </w:p>
          <w:p w:rsidR="2794DE02" w:rsidP="63FE8E3C" w:rsidRDefault="2794DE02" w14:paraId="3BF4B2C9" w14:textId="4DCE8EF7">
            <w:pPr>
              <w:pStyle w:val="Normal"/>
              <w:rPr>
                <w:noProof w:val="0"/>
                <w:lang w:val="en-GB"/>
              </w:rPr>
            </w:pPr>
            <w:r w:rsidRPr="63FE8E3C" w:rsidR="2794DE02">
              <w:rPr>
                <w:noProof w:val="0"/>
                <w:lang w:val="en-GB"/>
              </w:rPr>
              <w:t>RAAM Lead</w:t>
            </w:r>
          </w:p>
        </w:tc>
        <w:tc>
          <w:tcPr>
            <w:tcW w:w="6555" w:type="dxa"/>
            <w:shd w:val="clear" w:color="auto" w:fill="D9D9D9" w:themeFill="background1" w:themeFillShade="D9"/>
            <w:tcMar/>
          </w:tcPr>
          <w:p w:rsidR="59D906D9" w:rsidP="63FE8E3C" w:rsidRDefault="59D906D9" w14:paraId="73B962BA" w14:textId="6B4B6598">
            <w:pPr>
              <w:pStyle w:val="Normal"/>
              <w:rPr>
                <w:noProof w:val="0"/>
                <w:lang w:val="en-GB"/>
              </w:rPr>
            </w:pPr>
            <w:r w:rsidRPr="63FE8E3C" w:rsidR="59D906D9">
              <w:rPr>
                <w:b w:val="1"/>
                <w:bCs w:val="1"/>
                <w:noProof w:val="0"/>
                <w:lang w:val="en-GB"/>
              </w:rPr>
              <w:t>Purpose</w:t>
            </w:r>
            <w:r w:rsidRPr="63FE8E3C" w:rsidR="59D906D9">
              <w:rPr>
                <w:noProof w:val="0"/>
                <w:lang w:val="en-GB"/>
              </w:rPr>
              <w:t>: If needed, complete selection/prioritization of objectives that will proceed to analysis planning</w:t>
            </w:r>
          </w:p>
        </w:tc>
      </w:tr>
      <w:tr w:rsidR="63FE8E3C" w:rsidTr="4B29326B" w14:paraId="73720FE8">
        <w:trPr>
          <w:trHeight w:val="300"/>
        </w:trPr>
        <w:tc>
          <w:tcPr>
            <w:tcW w:w="975" w:type="dxa"/>
            <w:vMerge/>
            <w:tcMar/>
          </w:tcPr>
          <w:p w14:paraId="5A00D6FD"/>
        </w:tc>
        <w:tc>
          <w:tcPr>
            <w:tcW w:w="1830" w:type="dxa"/>
            <w:vMerge/>
            <w:tcMar/>
          </w:tcPr>
          <w:p w14:paraId="16B757DC"/>
        </w:tc>
        <w:tc>
          <w:tcPr>
            <w:tcW w:w="6555" w:type="dxa"/>
            <w:tcMar/>
          </w:tcPr>
          <w:p w:rsidR="1EE2D1D5" w:rsidP="63FE8E3C" w:rsidRDefault="1EE2D1D5" w14:paraId="5FF400F8" w14:textId="6619C47B">
            <w:pPr>
              <w:pStyle w:val="Normal"/>
              <w:rPr>
                <w:noProof w:val="0"/>
                <w:lang w:val="en-GB"/>
              </w:rPr>
            </w:pPr>
            <w:r w:rsidRPr="63FE8E3C" w:rsidR="1EE2D1D5">
              <w:rPr>
                <w:noProof w:val="0"/>
                <w:lang w:val="en-GB"/>
              </w:rPr>
              <w:t xml:space="preserve">Based on outputs of the data source assessment, workshop participants debate which RAAM </w:t>
            </w:r>
            <w:r w:rsidRPr="63FE8E3C" w:rsidR="1EE2D1D5">
              <w:rPr>
                <w:noProof w:val="0"/>
                <w:lang w:val="en-GB"/>
              </w:rPr>
              <w:t>objectives</w:t>
            </w:r>
            <w:r w:rsidRPr="63FE8E3C" w:rsidR="1EE2D1D5">
              <w:rPr>
                <w:noProof w:val="0"/>
                <w:lang w:val="en-GB"/>
              </w:rPr>
              <w:t xml:space="preserve"> will be selected </w:t>
            </w:r>
            <w:r w:rsidRPr="63FE8E3C" w:rsidR="3D61D3CA">
              <w:rPr>
                <w:noProof w:val="0"/>
                <w:lang w:val="en-GB"/>
              </w:rPr>
              <w:t xml:space="preserve">from the brainstormed list. Facilitation and discussion questions should </w:t>
            </w:r>
            <w:r w:rsidRPr="63FE8E3C" w:rsidR="3C099063">
              <w:rPr>
                <w:noProof w:val="0"/>
                <w:lang w:val="en-GB"/>
              </w:rPr>
              <w:t>be designed to be method-specific and context-specific, but must meet basic criteria for moving forward:</w:t>
            </w:r>
          </w:p>
          <w:p w:rsidR="3C099063" w:rsidP="63FE8E3C" w:rsidRDefault="3C099063" w14:paraId="3775AEDC" w14:textId="73DCD314">
            <w:pPr>
              <w:pStyle w:val="ListParagraph"/>
              <w:numPr>
                <w:ilvl w:val="0"/>
                <w:numId w:val="41"/>
              </w:numPr>
              <w:rPr>
                <w:noProof w:val="0"/>
                <w:lang w:val="en-GB"/>
              </w:rPr>
            </w:pPr>
            <w:r w:rsidRPr="63FE8E3C" w:rsidR="3C099063">
              <w:rPr>
                <w:noProof w:val="0"/>
                <w:lang w:val="en-GB"/>
              </w:rPr>
              <w:t xml:space="preserve">Is the objective </w:t>
            </w:r>
            <w:r w:rsidRPr="63FE8E3C" w:rsidR="3C099063">
              <w:rPr>
                <w:noProof w:val="0"/>
                <w:lang w:val="en-GB"/>
              </w:rPr>
              <w:t>feasible</w:t>
            </w:r>
            <w:r w:rsidRPr="63FE8E3C" w:rsidR="3C099063">
              <w:rPr>
                <w:noProof w:val="0"/>
                <w:lang w:val="en-GB"/>
              </w:rPr>
              <w:t xml:space="preserve"> given all context factors discussed? </w:t>
            </w:r>
          </w:p>
          <w:p w:rsidR="3C099063" w:rsidP="63FE8E3C" w:rsidRDefault="3C099063" w14:paraId="667A20EA" w14:textId="20A55588">
            <w:pPr>
              <w:pStyle w:val="ListParagraph"/>
              <w:numPr>
                <w:ilvl w:val="0"/>
                <w:numId w:val="41"/>
              </w:numPr>
              <w:suppressLineNumbers w:val="0"/>
              <w:bidi w:val="0"/>
              <w:spacing w:before="0" w:beforeAutospacing="off" w:after="0" w:afterAutospacing="off" w:line="259" w:lineRule="auto"/>
              <w:ind w:left="720" w:right="0" w:hanging="360"/>
              <w:jc w:val="left"/>
              <w:rPr>
                <w:noProof w:val="0"/>
                <w:lang w:val="en-GB"/>
              </w:rPr>
            </w:pPr>
            <w:r w:rsidRPr="63FE8E3C" w:rsidR="3C099063">
              <w:rPr>
                <w:noProof w:val="0"/>
                <w:lang w:val="en-GB"/>
              </w:rPr>
              <w:t>Do we have or can we access the data we would need?</w:t>
            </w:r>
          </w:p>
          <w:p w:rsidR="08595AD7" w:rsidP="63FE8E3C" w:rsidRDefault="08595AD7" w14:paraId="69B42E75" w14:textId="52C5A3D1">
            <w:pPr>
              <w:pStyle w:val="ListParagraph"/>
              <w:numPr>
                <w:ilvl w:val="0"/>
                <w:numId w:val="41"/>
              </w:numPr>
              <w:suppressLineNumbers w:val="0"/>
              <w:bidi w:val="0"/>
              <w:spacing w:before="0" w:beforeAutospacing="off" w:after="0" w:afterAutospacing="off" w:line="259" w:lineRule="auto"/>
              <w:ind w:left="720" w:right="0" w:hanging="360"/>
              <w:jc w:val="left"/>
              <w:rPr>
                <w:noProof w:val="0"/>
                <w:lang w:val="en-GB"/>
              </w:rPr>
            </w:pPr>
            <w:r w:rsidRPr="63FE8E3C" w:rsidR="08595AD7">
              <w:rPr>
                <w:noProof w:val="0"/>
                <w:lang w:val="en-GB"/>
              </w:rPr>
              <w:t xml:space="preserve">Do we think </w:t>
            </w:r>
            <w:r w:rsidRPr="63FE8E3C" w:rsidR="3C099063">
              <w:rPr>
                <w:noProof w:val="0"/>
                <w:lang w:val="en-GB"/>
              </w:rPr>
              <w:t xml:space="preserve">the estimated LOE </w:t>
            </w:r>
            <w:r w:rsidRPr="63FE8E3C" w:rsidR="6BF33AD4">
              <w:rPr>
                <w:noProof w:val="0"/>
                <w:lang w:val="en-GB"/>
              </w:rPr>
              <w:t xml:space="preserve">is </w:t>
            </w:r>
            <w:r w:rsidRPr="63FE8E3C" w:rsidR="3C099063">
              <w:rPr>
                <w:noProof w:val="0"/>
                <w:lang w:val="en-GB"/>
              </w:rPr>
              <w:t>within reason</w:t>
            </w:r>
            <w:r w:rsidRPr="63FE8E3C" w:rsidR="26600A20">
              <w:rPr>
                <w:noProof w:val="0"/>
                <w:lang w:val="en-GB"/>
              </w:rPr>
              <w:t>?</w:t>
            </w:r>
          </w:p>
          <w:p w:rsidR="26600A20" w:rsidP="63FE8E3C" w:rsidRDefault="26600A20" w14:paraId="2ECA4FEA" w14:textId="6DC2377E">
            <w:pPr>
              <w:pStyle w:val="ListParagraph"/>
              <w:numPr>
                <w:ilvl w:val="0"/>
                <w:numId w:val="41"/>
              </w:numPr>
              <w:suppressLineNumbers w:val="0"/>
              <w:bidi w:val="0"/>
              <w:spacing w:before="0" w:beforeAutospacing="off" w:after="0" w:afterAutospacing="off" w:line="259" w:lineRule="auto"/>
              <w:ind w:left="720" w:right="0" w:hanging="360"/>
              <w:jc w:val="left"/>
              <w:rPr>
                <w:noProof w:val="0"/>
                <w:lang w:val="en-GB"/>
              </w:rPr>
            </w:pPr>
            <w:r w:rsidRPr="63FE8E3C" w:rsidR="26600A20">
              <w:rPr>
                <w:noProof w:val="0"/>
                <w:lang w:val="en-GB"/>
              </w:rPr>
              <w:t xml:space="preserve">Does the </w:t>
            </w:r>
            <w:r w:rsidRPr="63FE8E3C" w:rsidR="26600A20">
              <w:rPr>
                <w:noProof w:val="0"/>
                <w:lang w:val="en-GB"/>
              </w:rPr>
              <w:t>objective</w:t>
            </w:r>
            <w:r w:rsidRPr="63FE8E3C" w:rsidR="26600A20">
              <w:rPr>
                <w:noProof w:val="0"/>
                <w:lang w:val="en-GB"/>
              </w:rPr>
              <w:t xml:space="preserve"> have a clear link with program indicators, assumptions, </w:t>
            </w:r>
            <w:r w:rsidRPr="63FE8E3C" w:rsidR="16D5DBA5">
              <w:rPr>
                <w:noProof w:val="0"/>
                <w:lang w:val="en-GB"/>
              </w:rPr>
              <w:t>or context monitoring needs</w:t>
            </w:r>
            <w:r w:rsidRPr="63FE8E3C" w:rsidR="26600A20">
              <w:rPr>
                <w:noProof w:val="0"/>
                <w:lang w:val="en-GB"/>
              </w:rPr>
              <w:t>?</w:t>
            </w:r>
          </w:p>
        </w:tc>
      </w:tr>
      <w:tr w:rsidR="63FE8E3C" w:rsidTr="4B29326B" w14:paraId="1BC710CF">
        <w:trPr>
          <w:trHeight w:val="300"/>
        </w:trPr>
        <w:tc>
          <w:tcPr>
            <w:tcW w:w="2805" w:type="dxa"/>
            <w:gridSpan w:val="2"/>
            <w:shd w:val="clear" w:color="auto" w:fill="2EBC82"/>
            <w:tcMar/>
          </w:tcPr>
          <w:p w:rsidR="59D906D9" w:rsidP="63FE8E3C" w:rsidRDefault="59D906D9" w14:paraId="46A2EAF7" w14:textId="315A51AF">
            <w:pPr>
              <w:pStyle w:val="Normal"/>
              <w:rPr>
                <w:noProof w:val="0"/>
                <w:lang w:val="en-GB"/>
              </w:rPr>
            </w:pPr>
            <w:r w:rsidRPr="63FE8E3C" w:rsidR="59D906D9">
              <w:rPr>
                <w:noProof w:val="0"/>
                <w:lang w:val="en-GB"/>
              </w:rPr>
              <w:t>12:30 – 1:30</w:t>
            </w:r>
          </w:p>
        </w:tc>
        <w:tc>
          <w:tcPr>
            <w:tcW w:w="6555" w:type="dxa"/>
            <w:shd w:val="clear" w:color="auto" w:fill="2EBC82"/>
            <w:tcMar/>
          </w:tcPr>
          <w:p w:rsidR="59D906D9" w:rsidP="63FE8E3C" w:rsidRDefault="59D906D9" w14:paraId="183F8640" w14:textId="385F63D5">
            <w:pPr>
              <w:pStyle w:val="Normal"/>
              <w:rPr>
                <w:noProof w:val="0"/>
                <w:lang w:val="en-GB"/>
              </w:rPr>
            </w:pPr>
            <w:r w:rsidRPr="63FE8E3C" w:rsidR="59D906D9">
              <w:rPr>
                <w:noProof w:val="0"/>
                <w:lang w:val="en-GB"/>
              </w:rPr>
              <w:t>Lunch</w:t>
            </w:r>
          </w:p>
        </w:tc>
      </w:tr>
      <w:tr w:rsidR="63FE8E3C" w:rsidTr="4B29326B" w14:paraId="05F8548C">
        <w:trPr>
          <w:trHeight w:val="300"/>
        </w:trPr>
        <w:tc>
          <w:tcPr>
            <w:tcW w:w="975" w:type="dxa"/>
            <w:tcMar/>
          </w:tcPr>
          <w:p w:rsidR="63FE8E3C" w:rsidP="63FE8E3C" w:rsidRDefault="63FE8E3C" w14:paraId="62AE79DA" w14:textId="2D9888EB">
            <w:pPr>
              <w:pStyle w:val="Normal"/>
              <w:rPr>
                <w:noProof w:val="0"/>
                <w:lang w:val="en-GB"/>
              </w:rPr>
            </w:pPr>
            <w:r w:rsidRPr="63FE8E3C" w:rsidR="63FE8E3C">
              <w:rPr>
                <w:noProof w:val="0"/>
                <w:lang w:val="en-GB"/>
              </w:rPr>
              <w:t>1:</w:t>
            </w:r>
            <w:r w:rsidRPr="63FE8E3C" w:rsidR="7BDBCC1C">
              <w:rPr>
                <w:noProof w:val="0"/>
                <w:lang w:val="en-GB"/>
              </w:rPr>
              <w:t>30</w:t>
            </w:r>
            <w:r w:rsidRPr="63FE8E3C" w:rsidR="63FE8E3C">
              <w:rPr>
                <w:noProof w:val="0"/>
                <w:lang w:val="en-GB"/>
              </w:rPr>
              <w:t xml:space="preserve"> – 2:00</w:t>
            </w:r>
          </w:p>
        </w:tc>
        <w:tc>
          <w:tcPr>
            <w:tcW w:w="1830" w:type="dxa"/>
            <w:shd w:val="clear" w:color="auto" w:fill="2F5CDE"/>
            <w:tcMar/>
          </w:tcPr>
          <w:p w:rsidR="63FE8E3C" w:rsidP="63FE8E3C" w:rsidRDefault="63FE8E3C" w14:paraId="60D7D328" w14:textId="3647C240">
            <w:pPr>
              <w:pStyle w:val="Normal"/>
              <w:rPr>
                <w:b w:val="1"/>
                <w:bCs w:val="1"/>
                <w:noProof w:val="0"/>
                <w:lang w:val="en-GB"/>
              </w:rPr>
            </w:pPr>
            <w:r w:rsidRPr="63FE8E3C" w:rsidR="63FE8E3C">
              <w:rPr>
                <w:b w:val="1"/>
                <w:bCs w:val="1"/>
                <w:noProof w:val="0"/>
                <w:lang w:val="en-GB"/>
              </w:rPr>
              <w:t>Energizer</w:t>
            </w:r>
          </w:p>
        </w:tc>
        <w:tc>
          <w:tcPr>
            <w:tcW w:w="6555" w:type="dxa"/>
            <w:shd w:val="clear" w:color="auto" w:fill="D9D9D9" w:themeFill="background1" w:themeFillShade="D9"/>
            <w:tcMar/>
          </w:tcPr>
          <w:p w:rsidR="63FE8E3C" w:rsidP="63FE8E3C" w:rsidRDefault="63FE8E3C" w14:paraId="2A7FD2A1" w14:textId="21273AAB">
            <w:pPr>
              <w:pStyle w:val="Normal"/>
              <w:suppressLineNumbers w:val="0"/>
              <w:bidi w:val="0"/>
              <w:spacing w:before="0" w:beforeAutospacing="off" w:after="0" w:afterAutospacing="off" w:line="259" w:lineRule="auto"/>
              <w:ind w:left="0" w:right="0"/>
              <w:jc w:val="left"/>
              <w:rPr>
                <w:noProof w:val="0"/>
                <w:lang w:val="en-GB"/>
              </w:rPr>
            </w:pPr>
            <w:r w:rsidRPr="63FE8E3C" w:rsidR="63FE8E3C">
              <w:rPr>
                <w:noProof w:val="0"/>
                <w:lang w:val="en-GB"/>
              </w:rPr>
              <w:t>Pick an energizer activity that will get participants moving after lunch and take people off of laptops/phones.</w:t>
            </w:r>
          </w:p>
        </w:tc>
      </w:tr>
      <w:tr w:rsidR="63FE8E3C" w:rsidTr="4B29326B" w14:paraId="70A555AD">
        <w:trPr>
          <w:trHeight w:val="300"/>
        </w:trPr>
        <w:tc>
          <w:tcPr>
            <w:tcW w:w="975" w:type="dxa"/>
            <w:vMerge w:val="restart"/>
            <w:tcMar/>
          </w:tcPr>
          <w:p w:rsidR="332ADFC0" w:rsidP="63FE8E3C" w:rsidRDefault="332ADFC0" w14:paraId="780D3027" w14:textId="17508A73">
            <w:pPr>
              <w:pStyle w:val="Normal"/>
              <w:rPr>
                <w:noProof w:val="0"/>
                <w:lang w:val="en-GB"/>
              </w:rPr>
            </w:pPr>
            <w:r w:rsidRPr="63FE8E3C" w:rsidR="332ADFC0">
              <w:rPr>
                <w:noProof w:val="0"/>
                <w:lang w:val="en-GB"/>
              </w:rPr>
              <w:t>2</w:t>
            </w:r>
            <w:r w:rsidRPr="63FE8E3C" w:rsidR="63FE8E3C">
              <w:rPr>
                <w:noProof w:val="0"/>
                <w:lang w:val="en-GB"/>
              </w:rPr>
              <w:t>:</w:t>
            </w:r>
            <w:r w:rsidRPr="63FE8E3C" w:rsidR="212DAD60">
              <w:rPr>
                <w:noProof w:val="0"/>
                <w:lang w:val="en-GB"/>
              </w:rPr>
              <w:t>0</w:t>
            </w:r>
            <w:r w:rsidRPr="63FE8E3C" w:rsidR="63FE8E3C">
              <w:rPr>
                <w:noProof w:val="0"/>
                <w:lang w:val="en-GB"/>
              </w:rPr>
              <w:t xml:space="preserve">0 – </w:t>
            </w:r>
            <w:r w:rsidRPr="63FE8E3C" w:rsidR="09E6C7BD">
              <w:rPr>
                <w:noProof w:val="0"/>
                <w:lang w:val="en-GB"/>
              </w:rPr>
              <w:t>4</w:t>
            </w:r>
            <w:r w:rsidRPr="63FE8E3C" w:rsidR="63FE8E3C">
              <w:rPr>
                <w:noProof w:val="0"/>
                <w:lang w:val="en-GB"/>
              </w:rPr>
              <w:t>:</w:t>
            </w:r>
            <w:r w:rsidRPr="63FE8E3C" w:rsidR="6D677481">
              <w:rPr>
                <w:noProof w:val="0"/>
                <w:lang w:val="en-GB"/>
              </w:rPr>
              <w:t>0</w:t>
            </w:r>
            <w:r w:rsidRPr="63FE8E3C" w:rsidR="63FE8E3C">
              <w:rPr>
                <w:noProof w:val="0"/>
                <w:lang w:val="en-GB"/>
              </w:rPr>
              <w:t>0</w:t>
            </w:r>
          </w:p>
        </w:tc>
        <w:tc>
          <w:tcPr>
            <w:tcW w:w="1830" w:type="dxa"/>
            <w:vMerge w:val="restart"/>
            <w:shd w:val="clear" w:color="auto" w:fill="2F5CDE"/>
            <w:tcMar/>
          </w:tcPr>
          <w:p w:rsidR="332272ED" w:rsidP="63FE8E3C" w:rsidRDefault="332272ED" w14:paraId="1DB86A22" w14:textId="62676C90">
            <w:pPr>
              <w:pStyle w:val="Normal"/>
              <w:suppressLineNumbers w:val="0"/>
              <w:bidi w:val="0"/>
              <w:spacing w:before="0" w:beforeAutospacing="off" w:after="0" w:afterAutospacing="off" w:line="259" w:lineRule="auto"/>
              <w:ind w:left="0" w:right="0"/>
              <w:jc w:val="left"/>
              <w:rPr>
                <w:b w:val="1"/>
                <w:bCs w:val="1"/>
                <w:noProof w:val="0"/>
                <w:lang w:val="en-GB"/>
              </w:rPr>
            </w:pPr>
            <w:r w:rsidRPr="63FE8E3C" w:rsidR="332272ED">
              <w:rPr>
                <w:b w:val="1"/>
                <w:bCs w:val="1"/>
                <w:noProof w:val="0"/>
                <w:lang w:val="en-GB"/>
              </w:rPr>
              <w:t>M</w:t>
            </w:r>
            <w:r w:rsidRPr="63FE8E3C" w:rsidR="7E1CA030">
              <w:rPr>
                <w:b w:val="1"/>
                <w:bCs w:val="1"/>
                <w:noProof w:val="0"/>
                <w:lang w:val="en-GB"/>
              </w:rPr>
              <w:t>ethod planning</w:t>
            </w:r>
            <w:r w:rsidRPr="63FE8E3C" w:rsidR="2F525E65">
              <w:rPr>
                <w:b w:val="1"/>
                <w:bCs w:val="1"/>
                <w:noProof w:val="0"/>
                <w:lang w:val="en-GB"/>
              </w:rPr>
              <w:t xml:space="preserve"> part 1</w:t>
            </w:r>
          </w:p>
          <w:p w:rsidR="2794DE02" w:rsidP="63FE8E3C" w:rsidRDefault="2794DE02" w14:paraId="0EDF44BB" w14:textId="0DB0B829">
            <w:pPr>
              <w:pStyle w:val="Normal"/>
              <w:rPr>
                <w:noProof w:val="0"/>
                <w:lang w:val="en-GB"/>
              </w:rPr>
            </w:pPr>
            <w:r w:rsidRPr="63FE8E3C" w:rsidR="2794DE02">
              <w:rPr>
                <w:noProof w:val="0"/>
                <w:lang w:val="en-GB"/>
              </w:rPr>
              <w:t>RAAM Lead</w:t>
            </w:r>
          </w:p>
        </w:tc>
        <w:tc>
          <w:tcPr>
            <w:tcW w:w="6555" w:type="dxa"/>
            <w:shd w:val="clear" w:color="auto" w:fill="D9D9D9" w:themeFill="background1" w:themeFillShade="D9"/>
            <w:tcMar/>
          </w:tcPr>
          <w:p w:rsidR="63FE8E3C" w:rsidP="63FE8E3C" w:rsidRDefault="63FE8E3C" w14:paraId="30AB4C12" w14:textId="1B6AA04B">
            <w:pPr>
              <w:pStyle w:val="Normal"/>
              <w:rPr>
                <w:noProof w:val="0"/>
                <w:lang w:val="en-GB"/>
              </w:rPr>
            </w:pPr>
            <w:r w:rsidRPr="63FE8E3C" w:rsidR="63FE8E3C">
              <w:rPr>
                <w:b w:val="1"/>
                <w:bCs w:val="1"/>
                <w:noProof w:val="0"/>
                <w:lang w:val="en-GB"/>
              </w:rPr>
              <w:t>Purpose</w:t>
            </w:r>
            <w:r w:rsidRPr="63FE8E3C" w:rsidR="63FE8E3C">
              <w:rPr>
                <w:noProof w:val="0"/>
                <w:lang w:val="en-GB"/>
              </w:rPr>
              <w:t xml:space="preserve">: </w:t>
            </w:r>
            <w:r w:rsidRPr="63FE8E3C" w:rsidR="0FE65DF2">
              <w:rPr>
                <w:noProof w:val="0"/>
                <w:lang w:val="en-GB"/>
              </w:rPr>
              <w:t xml:space="preserve">Begin </w:t>
            </w:r>
            <w:r w:rsidRPr="63FE8E3C" w:rsidR="0FE65DF2">
              <w:rPr>
                <w:noProof w:val="0"/>
                <w:lang w:val="en-GB"/>
              </w:rPr>
              <w:t xml:space="preserve">drafting the Method Plan, </w:t>
            </w:r>
            <w:r w:rsidRPr="63FE8E3C" w:rsidR="2F1A3D79">
              <w:rPr>
                <w:noProof w:val="0"/>
                <w:lang w:val="en-GB"/>
              </w:rPr>
              <w:t xml:space="preserve">initiating </w:t>
            </w:r>
            <w:r w:rsidRPr="63FE8E3C" w:rsidR="1167D933">
              <w:rPr>
                <w:noProof w:val="0"/>
                <w:lang w:val="en-GB"/>
              </w:rPr>
              <w:t xml:space="preserve">the </w:t>
            </w:r>
            <w:r w:rsidRPr="63FE8E3C" w:rsidR="1167D933">
              <w:rPr>
                <w:noProof w:val="0"/>
                <w:lang w:val="en-GB"/>
              </w:rPr>
              <w:t>final step</w:t>
            </w:r>
            <w:r w:rsidRPr="63FE8E3C" w:rsidR="1167D933">
              <w:rPr>
                <w:noProof w:val="0"/>
                <w:lang w:val="en-GB"/>
              </w:rPr>
              <w:t xml:space="preserve"> of the Workshopping phase</w:t>
            </w:r>
          </w:p>
        </w:tc>
      </w:tr>
      <w:tr w:rsidR="63FE8E3C" w:rsidTr="4B29326B" w14:paraId="15803C0D">
        <w:trPr>
          <w:trHeight w:val="300"/>
        </w:trPr>
        <w:tc>
          <w:tcPr>
            <w:tcW w:w="975" w:type="dxa"/>
            <w:vMerge/>
            <w:tcMar/>
          </w:tcPr>
          <w:p w14:paraId="51267FF2"/>
        </w:tc>
        <w:tc>
          <w:tcPr>
            <w:tcW w:w="1830" w:type="dxa"/>
            <w:vMerge/>
            <w:tcMar/>
          </w:tcPr>
          <w:p w14:paraId="66BC187A"/>
        </w:tc>
        <w:tc>
          <w:tcPr>
            <w:tcW w:w="6555" w:type="dxa"/>
            <w:tcMar/>
          </w:tcPr>
          <w:p w:rsidR="4BCA2670" w:rsidP="63FE8E3C" w:rsidRDefault="4BCA2670" w14:paraId="46923269" w14:textId="51A9DEAA">
            <w:pPr>
              <w:pStyle w:val="Normal"/>
              <w:rPr>
                <w:noProof w:val="0"/>
                <w:lang w:val="en-GB"/>
              </w:rPr>
            </w:pPr>
            <w:r w:rsidRPr="63FE8E3C" w:rsidR="4BCA2670">
              <w:rPr>
                <w:noProof w:val="0"/>
                <w:lang w:val="en-GB"/>
              </w:rPr>
              <w:t xml:space="preserve">Method planning will be decided in detail in Day 3. The purpose of this session is to </w:t>
            </w:r>
            <w:r w:rsidRPr="63FE8E3C" w:rsidR="733D5AFC">
              <w:rPr>
                <w:noProof w:val="0"/>
                <w:lang w:val="en-GB"/>
              </w:rPr>
              <w:t xml:space="preserve">challenge participants to think through </w:t>
            </w:r>
            <w:r w:rsidRPr="63FE8E3C" w:rsidR="5FFA9E8F">
              <w:rPr>
                <w:noProof w:val="0"/>
                <w:lang w:val="en-GB"/>
              </w:rPr>
              <w:t xml:space="preserve">the planning of </w:t>
            </w:r>
            <w:r w:rsidRPr="63FE8E3C" w:rsidR="733D5AFC">
              <w:rPr>
                <w:noProof w:val="0"/>
                <w:lang w:val="en-GB"/>
              </w:rPr>
              <w:t xml:space="preserve">at least one </w:t>
            </w:r>
            <w:r w:rsidRPr="63FE8E3C" w:rsidR="733D5AFC">
              <w:rPr>
                <w:noProof w:val="0"/>
                <w:lang w:val="en-GB"/>
              </w:rPr>
              <w:t>objective</w:t>
            </w:r>
            <w:r w:rsidRPr="63FE8E3C" w:rsidR="733D5AFC">
              <w:rPr>
                <w:noProof w:val="0"/>
                <w:lang w:val="en-GB"/>
              </w:rPr>
              <w:t xml:space="preserve"> in d</w:t>
            </w:r>
            <w:r w:rsidRPr="63FE8E3C" w:rsidR="4C3B4498">
              <w:rPr>
                <w:noProof w:val="0"/>
                <w:lang w:val="en-GB"/>
              </w:rPr>
              <w:t xml:space="preserve">epth; how would they operationalize it? What indicators would make it concrete, which exact data sources could be used, and what analytical techniques, skills and technologies needed? </w:t>
            </w:r>
            <w:r w:rsidRPr="63FE8E3C" w:rsidR="4BA79E51">
              <w:rPr>
                <w:noProof w:val="0"/>
                <w:lang w:val="en-GB"/>
              </w:rPr>
              <w:t xml:space="preserve">Who would potentially need to </w:t>
            </w:r>
            <w:r w:rsidRPr="63FE8E3C" w:rsidR="4BA79E51">
              <w:rPr>
                <w:noProof w:val="0"/>
                <w:lang w:val="en-GB"/>
              </w:rPr>
              <w:t>play which roles?</w:t>
            </w:r>
          </w:p>
        </w:tc>
      </w:tr>
      <w:tr w:rsidR="63FE8E3C" w:rsidTr="4B29326B" w14:paraId="70DF91FF">
        <w:trPr>
          <w:trHeight w:val="300"/>
        </w:trPr>
        <w:tc>
          <w:tcPr>
            <w:tcW w:w="975" w:type="dxa"/>
            <w:tcMar/>
          </w:tcPr>
          <w:p w:rsidR="63FE8E3C" w:rsidP="63FE8E3C" w:rsidRDefault="63FE8E3C" w14:paraId="64C0E8B1" w14:textId="51FEDD8C">
            <w:pPr>
              <w:pStyle w:val="Normal"/>
              <w:rPr>
                <w:noProof w:val="0"/>
                <w:lang w:val="en-GB"/>
              </w:rPr>
            </w:pPr>
          </w:p>
        </w:tc>
        <w:tc>
          <w:tcPr>
            <w:tcW w:w="1830" w:type="dxa"/>
            <w:shd w:val="clear" w:color="auto" w:fill="2F5CDE"/>
            <w:tcMar/>
          </w:tcPr>
          <w:p w:rsidR="63FE8E3C" w:rsidP="63FE8E3C" w:rsidRDefault="63FE8E3C" w14:paraId="32390D5F" w14:textId="76D77E11">
            <w:pPr>
              <w:pStyle w:val="Normal"/>
              <w:spacing w:line="259" w:lineRule="auto"/>
              <w:jc w:val="left"/>
              <w:rPr>
                <w:b w:val="1"/>
                <w:bCs w:val="1"/>
                <w:noProof w:val="0"/>
                <w:lang w:val="en-GB"/>
              </w:rPr>
            </w:pPr>
          </w:p>
        </w:tc>
        <w:tc>
          <w:tcPr>
            <w:tcW w:w="6555" w:type="dxa"/>
            <w:tcMar/>
          </w:tcPr>
          <w:p w:rsidR="4BCA2670" w:rsidP="63FE8E3C" w:rsidRDefault="4BCA2670" w14:paraId="3CDD0FAE" w14:textId="59ADCEC0">
            <w:pPr>
              <w:pStyle w:val="Normal"/>
              <w:suppressLineNumbers w:val="0"/>
              <w:bidi w:val="0"/>
              <w:spacing w:before="0" w:beforeAutospacing="off" w:after="0" w:afterAutospacing="off" w:line="259" w:lineRule="auto"/>
              <w:ind w:left="0" w:right="0"/>
              <w:jc w:val="left"/>
              <w:rPr>
                <w:noProof w:val="0"/>
                <w:lang w:val="en-GB"/>
              </w:rPr>
            </w:pPr>
            <w:r w:rsidRPr="63FE8E3C" w:rsidR="4BCA2670">
              <w:rPr>
                <w:noProof w:val="0"/>
                <w:lang w:val="en-GB"/>
              </w:rPr>
              <w:t>Activity: Participants</w:t>
            </w:r>
            <w:r w:rsidRPr="63FE8E3C" w:rsidR="030102F6">
              <w:rPr>
                <w:noProof w:val="0"/>
                <w:lang w:val="en-GB"/>
              </w:rPr>
              <w:t xml:space="preserve"> break into pairs or small groups</w:t>
            </w:r>
            <w:r w:rsidRPr="63FE8E3C" w:rsidR="5214AD89">
              <w:rPr>
                <w:noProof w:val="0"/>
                <w:lang w:val="en-GB"/>
              </w:rPr>
              <w:t xml:space="preserve"> (randomly or by some other means according to facilitator choice)</w:t>
            </w:r>
            <w:r w:rsidRPr="63FE8E3C" w:rsidR="030102F6">
              <w:rPr>
                <w:noProof w:val="0"/>
                <w:lang w:val="en-GB"/>
              </w:rPr>
              <w:t xml:space="preserve">, with each assigned one selected </w:t>
            </w:r>
            <w:r w:rsidRPr="63FE8E3C" w:rsidR="030102F6">
              <w:rPr>
                <w:noProof w:val="0"/>
                <w:lang w:val="en-GB"/>
              </w:rPr>
              <w:t>objective</w:t>
            </w:r>
            <w:r w:rsidRPr="63FE8E3C" w:rsidR="030102F6">
              <w:rPr>
                <w:noProof w:val="0"/>
                <w:lang w:val="en-GB"/>
              </w:rPr>
              <w:t xml:space="preserve">. If necessary, groups can all be assigned the same </w:t>
            </w:r>
            <w:r w:rsidRPr="63FE8E3C" w:rsidR="030102F6">
              <w:rPr>
                <w:noProof w:val="0"/>
                <w:lang w:val="en-GB"/>
              </w:rPr>
              <w:t>objective</w:t>
            </w:r>
            <w:r w:rsidRPr="63FE8E3C" w:rsidR="030102F6">
              <w:rPr>
                <w:noProof w:val="0"/>
                <w:lang w:val="en-GB"/>
              </w:rPr>
              <w:t xml:space="preserve">, but ideally will work on different ones. </w:t>
            </w:r>
            <w:r w:rsidRPr="63FE8E3C" w:rsidR="3C602AE7">
              <w:rPr>
                <w:noProof w:val="0"/>
                <w:lang w:val="en-GB"/>
              </w:rPr>
              <w:t xml:space="preserve">Each group works through the Method Plan tab in the Method Matrix tool for the assigned </w:t>
            </w:r>
            <w:r w:rsidRPr="63FE8E3C" w:rsidR="3C602AE7">
              <w:rPr>
                <w:noProof w:val="0"/>
                <w:lang w:val="en-GB"/>
              </w:rPr>
              <w:t>objective</w:t>
            </w:r>
            <w:r w:rsidRPr="63FE8E3C" w:rsidR="3C602AE7">
              <w:rPr>
                <w:noProof w:val="0"/>
                <w:lang w:val="en-GB"/>
              </w:rPr>
              <w:t xml:space="preserve">. It is not necessary for participants to have deep technical skills </w:t>
            </w:r>
            <w:r w:rsidRPr="63FE8E3C" w:rsidR="7610802D">
              <w:rPr>
                <w:noProof w:val="0"/>
                <w:lang w:val="en-GB"/>
              </w:rPr>
              <w:t xml:space="preserve">to </w:t>
            </w:r>
            <w:r w:rsidRPr="63FE8E3C" w:rsidR="7610802D">
              <w:rPr>
                <w:noProof w:val="0"/>
                <w:lang w:val="en-GB"/>
              </w:rPr>
              <w:t>participate</w:t>
            </w:r>
            <w:r w:rsidRPr="63FE8E3C" w:rsidR="7610802D">
              <w:rPr>
                <w:noProof w:val="0"/>
                <w:lang w:val="en-GB"/>
              </w:rPr>
              <w:t xml:space="preserve"> in this activity, but each group should ideally have at least one person with data analysis skills assigned to it. Groups should be encouraged to research techniques </w:t>
            </w:r>
            <w:r w:rsidRPr="63FE8E3C" w:rsidR="6C587F52">
              <w:rPr>
                <w:noProof w:val="0"/>
                <w:lang w:val="en-GB"/>
              </w:rPr>
              <w:t xml:space="preserve">online </w:t>
            </w:r>
            <w:r w:rsidRPr="63FE8E3C" w:rsidR="7610802D">
              <w:rPr>
                <w:noProof w:val="0"/>
                <w:lang w:val="en-GB"/>
              </w:rPr>
              <w:t>if helpful (</w:t>
            </w:r>
            <w:r w:rsidRPr="63FE8E3C" w:rsidR="31BD95DA">
              <w:rPr>
                <w:noProof w:val="0"/>
                <w:lang w:val="en-GB"/>
              </w:rPr>
              <w:t xml:space="preserve">for example, to research potential remote sensing indicators) during this session. </w:t>
            </w:r>
            <w:r w:rsidRPr="63FE8E3C" w:rsidR="7610802D">
              <w:rPr>
                <w:noProof w:val="0"/>
                <w:lang w:val="en-GB"/>
              </w:rPr>
              <w:t>If it is expected that</w:t>
            </w:r>
            <w:r w:rsidRPr="63FE8E3C" w:rsidR="44A25930">
              <w:rPr>
                <w:noProof w:val="0"/>
                <w:lang w:val="en-GB"/>
              </w:rPr>
              <w:t xml:space="preserve"> </w:t>
            </w:r>
            <w:r w:rsidRPr="63FE8E3C" w:rsidR="44A25930">
              <w:rPr>
                <w:noProof w:val="0"/>
                <w:lang w:val="en-GB"/>
              </w:rPr>
              <w:t>not many</w:t>
            </w:r>
            <w:r w:rsidRPr="63FE8E3C" w:rsidR="44A25930">
              <w:rPr>
                <w:noProof w:val="0"/>
                <w:lang w:val="en-GB"/>
              </w:rPr>
              <w:t xml:space="preserve"> persons with data analysis experience will </w:t>
            </w:r>
            <w:r w:rsidRPr="63FE8E3C" w:rsidR="44A25930">
              <w:rPr>
                <w:noProof w:val="0"/>
                <w:lang w:val="en-GB"/>
              </w:rPr>
              <w:t>participate</w:t>
            </w:r>
            <w:r w:rsidRPr="63FE8E3C" w:rsidR="44A25930">
              <w:rPr>
                <w:noProof w:val="0"/>
                <w:lang w:val="en-GB"/>
              </w:rPr>
              <w:t xml:space="preserve"> in the workshop, facilitators should </w:t>
            </w:r>
            <w:r w:rsidRPr="63FE8E3C" w:rsidR="2856C6AB">
              <w:rPr>
                <w:noProof w:val="0"/>
                <w:lang w:val="en-GB"/>
              </w:rPr>
              <w:t>pre-</w:t>
            </w:r>
            <w:r w:rsidRPr="63FE8E3C" w:rsidR="44A25930">
              <w:rPr>
                <w:noProof w:val="0"/>
                <w:lang w:val="en-GB"/>
              </w:rPr>
              <w:t xml:space="preserve">prepare a list of </w:t>
            </w:r>
            <w:r w:rsidRPr="63FE8E3C" w:rsidR="1C35FF8E">
              <w:rPr>
                <w:noProof w:val="0"/>
                <w:lang w:val="en-GB"/>
              </w:rPr>
              <w:t>names</w:t>
            </w:r>
            <w:r w:rsidRPr="63FE8E3C" w:rsidR="12BFF6AB">
              <w:rPr>
                <w:noProof w:val="0"/>
                <w:lang w:val="en-GB"/>
              </w:rPr>
              <w:t xml:space="preserve"> of/links to</w:t>
            </w:r>
            <w:r w:rsidRPr="63FE8E3C" w:rsidR="1C35FF8E">
              <w:rPr>
                <w:noProof w:val="0"/>
                <w:lang w:val="en-GB"/>
              </w:rPr>
              <w:t xml:space="preserve"> </w:t>
            </w:r>
            <w:r w:rsidRPr="63FE8E3C" w:rsidR="44A25930">
              <w:rPr>
                <w:noProof w:val="0"/>
                <w:lang w:val="en-GB"/>
              </w:rPr>
              <w:t>analytical techniques that c</w:t>
            </w:r>
            <w:r w:rsidRPr="63FE8E3C" w:rsidR="5DC02FD7">
              <w:rPr>
                <w:noProof w:val="0"/>
                <w:lang w:val="en-GB"/>
              </w:rPr>
              <w:t xml:space="preserve">ould be </w:t>
            </w:r>
            <w:r w:rsidRPr="63FE8E3C" w:rsidR="5DC02FD7">
              <w:rPr>
                <w:noProof w:val="0"/>
                <w:lang w:val="en-GB"/>
              </w:rPr>
              <w:t>used</w:t>
            </w:r>
            <w:r w:rsidRPr="63FE8E3C" w:rsidR="3E5A6FA5">
              <w:rPr>
                <w:noProof w:val="0"/>
                <w:lang w:val="en-GB"/>
              </w:rPr>
              <w:t xml:space="preserve"> </w:t>
            </w:r>
            <w:r w:rsidRPr="63FE8E3C" w:rsidR="7C44DA41">
              <w:rPr>
                <w:noProof w:val="0"/>
                <w:lang w:val="en-GB"/>
              </w:rPr>
              <w:t>a</w:t>
            </w:r>
            <w:r w:rsidRPr="63FE8E3C" w:rsidR="7C44DA41">
              <w:rPr>
                <w:noProof w:val="0"/>
                <w:lang w:val="en-GB"/>
              </w:rPr>
              <w:t>s</w:t>
            </w:r>
            <w:r w:rsidRPr="63FE8E3C" w:rsidR="7C44DA41">
              <w:rPr>
                <w:noProof w:val="0"/>
                <w:lang w:val="en-GB"/>
              </w:rPr>
              <w:t xml:space="preserve"> </w:t>
            </w:r>
            <w:r w:rsidRPr="63FE8E3C" w:rsidR="7C44DA41">
              <w:rPr>
                <w:noProof w:val="0"/>
                <w:lang w:val="en-GB"/>
              </w:rPr>
              <w:t>researc</w:t>
            </w:r>
            <w:r w:rsidRPr="63FE8E3C" w:rsidR="7C44DA41">
              <w:rPr>
                <w:noProof w:val="0"/>
                <w:lang w:val="en-GB"/>
              </w:rPr>
              <w:t>h</w:t>
            </w:r>
            <w:r w:rsidRPr="63FE8E3C" w:rsidR="7C44DA41">
              <w:rPr>
                <w:noProof w:val="0"/>
                <w:lang w:val="en-GB"/>
              </w:rPr>
              <w:t xml:space="preserve"> starting points.</w:t>
            </w:r>
          </w:p>
        </w:tc>
      </w:tr>
      <w:tr w:rsidR="63FE8E3C" w:rsidTr="4B29326B" w14:paraId="031FF8BC">
        <w:trPr>
          <w:trHeight w:val="300"/>
        </w:trPr>
        <w:tc>
          <w:tcPr>
            <w:tcW w:w="975" w:type="dxa"/>
            <w:tcMar/>
          </w:tcPr>
          <w:p w:rsidR="32B702FB" w:rsidP="63FE8E3C" w:rsidRDefault="32B702FB" w14:paraId="62400685" w14:textId="58480709">
            <w:pPr>
              <w:pStyle w:val="Normal"/>
              <w:rPr>
                <w:noProof w:val="0"/>
                <w:lang w:val="en-GB"/>
              </w:rPr>
            </w:pPr>
            <w:r w:rsidRPr="63FE8E3C" w:rsidR="32B702FB">
              <w:rPr>
                <w:noProof w:val="0"/>
                <w:lang w:val="en-GB"/>
              </w:rPr>
              <w:t>4:00 – 4:30</w:t>
            </w:r>
          </w:p>
        </w:tc>
        <w:tc>
          <w:tcPr>
            <w:tcW w:w="1830" w:type="dxa"/>
            <w:shd w:val="clear" w:color="auto" w:fill="2F5CDE"/>
            <w:tcMar/>
          </w:tcPr>
          <w:p w:rsidR="32B702FB" w:rsidP="63FE8E3C" w:rsidRDefault="32B702FB" w14:paraId="5A907078" w14:textId="2AD8F37E">
            <w:pPr>
              <w:pStyle w:val="Normal"/>
              <w:rPr>
                <w:b w:val="1"/>
                <w:bCs w:val="1"/>
                <w:noProof w:val="0"/>
                <w:lang w:val="en-GB"/>
              </w:rPr>
            </w:pPr>
            <w:r w:rsidRPr="63FE8E3C" w:rsidR="32B702FB">
              <w:rPr>
                <w:b w:val="1"/>
                <w:bCs w:val="1"/>
                <w:noProof w:val="0"/>
                <w:lang w:val="en-GB"/>
              </w:rPr>
              <w:t>Wrap up</w:t>
            </w:r>
          </w:p>
        </w:tc>
        <w:tc>
          <w:tcPr>
            <w:tcW w:w="6555" w:type="dxa"/>
            <w:shd w:val="clear" w:color="auto" w:fill="D9D9D9" w:themeFill="background1" w:themeFillShade="D9"/>
            <w:tcMar/>
          </w:tcPr>
          <w:p w:rsidR="32B702FB" w:rsidP="63FE8E3C" w:rsidRDefault="32B702FB" w14:paraId="717DEDB9" w14:textId="49DC4519">
            <w:pPr>
              <w:pStyle w:val="Normal"/>
              <w:rPr>
                <w:noProof w:val="0"/>
                <w:lang w:val="en-GB"/>
              </w:rPr>
            </w:pPr>
            <w:r w:rsidRPr="63FE8E3C" w:rsidR="32B702FB">
              <w:rPr>
                <w:b w:val="1"/>
                <w:bCs w:val="1"/>
                <w:noProof w:val="0"/>
                <w:lang w:val="en-GB"/>
              </w:rPr>
              <w:t>Purpose</w:t>
            </w:r>
            <w:r w:rsidRPr="63FE8E3C" w:rsidR="32B702FB">
              <w:rPr>
                <w:noProof w:val="0"/>
                <w:lang w:val="en-GB"/>
              </w:rPr>
              <w:t>: Summarize the day, explain the next day’s agenda, and collect feedback for how to improve the next day’s planning.</w:t>
            </w:r>
          </w:p>
        </w:tc>
      </w:tr>
      <w:tr w:rsidR="63FE8E3C" w:rsidTr="4B29326B" w14:paraId="10E58732">
        <w:trPr>
          <w:trHeight w:val="300"/>
        </w:trPr>
        <w:tc>
          <w:tcPr>
            <w:tcW w:w="9360" w:type="dxa"/>
            <w:gridSpan w:val="3"/>
            <w:shd w:val="clear" w:color="auto" w:fill="152E9F"/>
            <w:tcMar/>
          </w:tcPr>
          <w:p w:rsidR="37C15BF3" w:rsidP="63FE8E3C" w:rsidRDefault="37C15BF3" w14:paraId="1C43E958" w14:textId="613A1B46">
            <w:pPr>
              <w:pStyle w:val="Normal"/>
              <w:rPr>
                <w:b w:val="1"/>
                <w:bCs w:val="1"/>
                <w:noProof w:val="0"/>
                <w:lang w:val="en-GB"/>
              </w:rPr>
            </w:pPr>
            <w:r w:rsidRPr="63FE8E3C" w:rsidR="37C15BF3">
              <w:rPr>
                <w:b w:val="1"/>
                <w:bCs w:val="1"/>
                <w:noProof w:val="0"/>
                <w:lang w:val="en-GB"/>
              </w:rPr>
              <w:t>DAY 3</w:t>
            </w:r>
          </w:p>
        </w:tc>
      </w:tr>
      <w:tr w:rsidR="63FE8E3C" w:rsidTr="4B29326B" w14:paraId="4E60BEE3">
        <w:trPr>
          <w:trHeight w:val="300"/>
        </w:trPr>
        <w:tc>
          <w:tcPr>
            <w:tcW w:w="975" w:type="dxa"/>
            <w:tcMar/>
          </w:tcPr>
          <w:p w:rsidR="63FE8E3C" w:rsidP="63FE8E3C" w:rsidRDefault="63FE8E3C" w14:paraId="2BE3BCC5" w14:textId="2D090ED9">
            <w:pPr>
              <w:pStyle w:val="Normal"/>
              <w:rPr>
                <w:noProof w:val="0"/>
                <w:lang w:val="en-GB"/>
              </w:rPr>
            </w:pPr>
            <w:r w:rsidRPr="63FE8E3C" w:rsidR="63FE8E3C">
              <w:rPr>
                <w:noProof w:val="0"/>
                <w:lang w:val="en-GB"/>
              </w:rPr>
              <w:t>8:00 – 8:</w:t>
            </w:r>
            <w:r w:rsidRPr="63FE8E3C" w:rsidR="33BD0985">
              <w:rPr>
                <w:noProof w:val="0"/>
                <w:lang w:val="en-GB"/>
              </w:rPr>
              <w:t>30</w:t>
            </w:r>
          </w:p>
        </w:tc>
        <w:tc>
          <w:tcPr>
            <w:tcW w:w="1830" w:type="dxa"/>
            <w:shd w:val="clear" w:color="auto" w:fill="2F5CDE"/>
            <w:tcMar/>
          </w:tcPr>
          <w:p w:rsidR="63FE8E3C" w:rsidP="63FE8E3C" w:rsidRDefault="63FE8E3C" w14:paraId="5FE6C939" w14:textId="7948861D">
            <w:pPr>
              <w:pStyle w:val="Normal"/>
              <w:suppressLineNumbers w:val="0"/>
              <w:bidi w:val="0"/>
              <w:spacing w:before="0" w:beforeAutospacing="off" w:after="0" w:afterAutospacing="off" w:line="259" w:lineRule="auto"/>
              <w:ind w:left="0" w:right="0"/>
              <w:jc w:val="left"/>
            </w:pPr>
            <w:r w:rsidRPr="63FE8E3C" w:rsidR="63FE8E3C">
              <w:rPr>
                <w:b w:val="1"/>
                <w:bCs w:val="1"/>
                <w:noProof w:val="0"/>
                <w:lang w:val="en-GB"/>
              </w:rPr>
              <w:t xml:space="preserve">Day </w:t>
            </w:r>
            <w:r w:rsidRPr="63FE8E3C" w:rsidR="23EBE7C7">
              <w:rPr>
                <w:b w:val="1"/>
                <w:bCs w:val="1"/>
                <w:noProof w:val="0"/>
                <w:lang w:val="en-GB"/>
              </w:rPr>
              <w:t>2</w:t>
            </w:r>
            <w:r w:rsidRPr="63FE8E3C" w:rsidR="63FE8E3C">
              <w:rPr>
                <w:b w:val="1"/>
                <w:bCs w:val="1"/>
                <w:noProof w:val="0"/>
                <w:lang w:val="en-GB"/>
              </w:rPr>
              <w:t xml:space="preserve"> Recap</w:t>
            </w:r>
          </w:p>
          <w:p w:rsidR="2794DE02" w:rsidP="63FE8E3C" w:rsidRDefault="2794DE02" w14:paraId="772EA812" w14:textId="00A0FB88">
            <w:pPr>
              <w:pStyle w:val="Normal"/>
              <w:rPr>
                <w:noProof w:val="0"/>
                <w:lang w:val="en-GB"/>
              </w:rPr>
            </w:pPr>
            <w:r w:rsidRPr="63FE8E3C" w:rsidR="2794DE02">
              <w:rPr>
                <w:noProof w:val="0"/>
                <w:lang w:val="en-GB"/>
              </w:rPr>
              <w:t>RAAM Lead</w:t>
            </w:r>
          </w:p>
        </w:tc>
        <w:tc>
          <w:tcPr>
            <w:tcW w:w="6555" w:type="dxa"/>
            <w:shd w:val="clear" w:color="auto" w:fill="D9D9D9" w:themeFill="background1" w:themeFillShade="D9"/>
            <w:tcMar/>
          </w:tcPr>
          <w:p w:rsidR="63FE8E3C" w:rsidP="63FE8E3C" w:rsidRDefault="63FE8E3C" w14:paraId="66A5806C" w14:textId="33E1E0F2">
            <w:pPr>
              <w:pStyle w:val="Normal"/>
              <w:rPr>
                <w:noProof w:val="0"/>
                <w:lang w:val="en-GB"/>
              </w:rPr>
            </w:pPr>
            <w:r w:rsidRPr="63FE8E3C" w:rsidR="63FE8E3C">
              <w:rPr>
                <w:b w:val="1"/>
                <w:bCs w:val="1"/>
                <w:noProof w:val="0"/>
                <w:lang w:val="en-GB"/>
              </w:rPr>
              <w:t>Purpose</w:t>
            </w:r>
            <w:r w:rsidRPr="63FE8E3C" w:rsidR="63FE8E3C">
              <w:rPr>
                <w:noProof w:val="0"/>
                <w:lang w:val="en-GB"/>
              </w:rPr>
              <w:t xml:space="preserve">: Refresh participant memories about the current day's agenda, </w:t>
            </w:r>
            <w:r w:rsidRPr="63FE8E3C" w:rsidR="33AE80D2">
              <w:rPr>
                <w:noProof w:val="0"/>
                <w:lang w:val="en-GB"/>
              </w:rPr>
              <w:t>finalized</w:t>
            </w:r>
            <w:r w:rsidRPr="63FE8E3C" w:rsidR="33AE80D2">
              <w:rPr>
                <w:noProof w:val="0"/>
                <w:lang w:val="en-GB"/>
              </w:rPr>
              <w:t xml:space="preserve"> </w:t>
            </w:r>
            <w:r w:rsidRPr="63FE8E3C" w:rsidR="63FE8E3C">
              <w:rPr>
                <w:noProof w:val="0"/>
                <w:lang w:val="en-GB"/>
              </w:rPr>
              <w:t>objectives</w:t>
            </w:r>
            <w:r w:rsidRPr="63FE8E3C" w:rsidR="2FD497EB">
              <w:rPr>
                <w:noProof w:val="0"/>
                <w:lang w:val="en-GB"/>
              </w:rPr>
              <w:t xml:space="preserve"> and data source assessment outcomes.</w:t>
            </w:r>
          </w:p>
        </w:tc>
      </w:tr>
      <w:tr w:rsidR="63FE8E3C" w:rsidTr="4B29326B" w14:paraId="4626DB42">
        <w:trPr>
          <w:trHeight w:val="300"/>
        </w:trPr>
        <w:tc>
          <w:tcPr>
            <w:tcW w:w="975" w:type="dxa"/>
            <w:vMerge w:val="restart"/>
            <w:tcMar/>
          </w:tcPr>
          <w:p w:rsidR="2FD497EB" w:rsidP="63FE8E3C" w:rsidRDefault="2FD497EB" w14:paraId="1EBBA22D" w14:textId="6C1D75BE">
            <w:pPr>
              <w:pStyle w:val="Normal"/>
              <w:rPr>
                <w:noProof w:val="0"/>
                <w:lang w:val="en-GB"/>
              </w:rPr>
            </w:pPr>
            <w:r w:rsidRPr="63FE8E3C" w:rsidR="2FD497EB">
              <w:rPr>
                <w:noProof w:val="0"/>
                <w:lang w:val="en-GB"/>
              </w:rPr>
              <w:t>8:30 – 10:30</w:t>
            </w:r>
          </w:p>
        </w:tc>
        <w:tc>
          <w:tcPr>
            <w:tcW w:w="1830" w:type="dxa"/>
            <w:vMerge w:val="restart"/>
            <w:shd w:val="clear" w:color="auto" w:fill="2F5CDE"/>
            <w:tcMar/>
          </w:tcPr>
          <w:p w:rsidR="2FD497EB" w:rsidP="63FE8E3C" w:rsidRDefault="2FD497EB" w14:paraId="270911B4" w14:textId="1BF837A5">
            <w:pPr>
              <w:pStyle w:val="Normal"/>
              <w:suppressLineNumbers w:val="0"/>
              <w:bidi w:val="0"/>
              <w:spacing w:before="0" w:beforeAutospacing="off" w:after="0" w:afterAutospacing="off" w:line="259" w:lineRule="auto"/>
              <w:ind w:left="0" w:right="0"/>
              <w:jc w:val="left"/>
            </w:pPr>
            <w:r w:rsidRPr="63FE8E3C" w:rsidR="2FD497EB">
              <w:rPr>
                <w:b w:val="1"/>
                <w:bCs w:val="1"/>
                <w:noProof w:val="0"/>
                <w:lang w:val="en-GB"/>
              </w:rPr>
              <w:t>Method planning part 2</w:t>
            </w:r>
          </w:p>
          <w:p w:rsidR="2794DE02" w:rsidP="63FE8E3C" w:rsidRDefault="2794DE02" w14:paraId="5A6058D1" w14:textId="46B9E712">
            <w:pPr>
              <w:pStyle w:val="Normal"/>
              <w:suppressLineNumbers w:val="0"/>
              <w:bidi w:val="0"/>
              <w:spacing w:before="0" w:beforeAutospacing="off" w:after="0" w:afterAutospacing="off" w:line="259" w:lineRule="auto"/>
              <w:ind w:left="0" w:right="0"/>
              <w:jc w:val="left"/>
              <w:rPr>
                <w:noProof w:val="0"/>
                <w:lang w:val="en-GB"/>
              </w:rPr>
            </w:pPr>
            <w:r w:rsidRPr="63FE8E3C" w:rsidR="2794DE02">
              <w:rPr>
                <w:noProof w:val="0"/>
                <w:lang w:val="en-GB"/>
              </w:rPr>
              <w:t>RAAM Lead</w:t>
            </w:r>
          </w:p>
        </w:tc>
        <w:tc>
          <w:tcPr>
            <w:tcW w:w="6555" w:type="dxa"/>
            <w:shd w:val="clear" w:color="auto" w:fill="D9D9D9" w:themeFill="background1" w:themeFillShade="D9"/>
            <w:tcMar/>
          </w:tcPr>
          <w:p w:rsidR="1F8A984F" w:rsidP="63FE8E3C" w:rsidRDefault="1F8A984F" w14:paraId="09410557" w14:textId="336557AA">
            <w:pPr>
              <w:pStyle w:val="Normal"/>
              <w:rPr>
                <w:noProof w:val="0"/>
                <w:lang w:val="en-GB"/>
              </w:rPr>
            </w:pPr>
            <w:r w:rsidRPr="63FE8E3C" w:rsidR="1F8A984F">
              <w:rPr>
                <w:b w:val="1"/>
                <w:bCs w:val="1"/>
                <w:noProof w:val="0"/>
                <w:lang w:val="en-GB"/>
              </w:rPr>
              <w:t>Purpose</w:t>
            </w:r>
            <w:r w:rsidRPr="63FE8E3C" w:rsidR="1F8A984F">
              <w:rPr>
                <w:noProof w:val="0"/>
                <w:lang w:val="en-GB"/>
              </w:rPr>
              <w:t xml:space="preserve">: Complete the Method Plan, the </w:t>
            </w:r>
            <w:r w:rsidRPr="63FE8E3C" w:rsidR="1F8A984F">
              <w:rPr>
                <w:noProof w:val="0"/>
                <w:lang w:val="en-GB"/>
              </w:rPr>
              <w:t>final step</w:t>
            </w:r>
            <w:r w:rsidRPr="63FE8E3C" w:rsidR="1F8A984F">
              <w:rPr>
                <w:noProof w:val="0"/>
                <w:lang w:val="en-GB"/>
              </w:rPr>
              <w:t xml:space="preserve"> in the Workshopping phase.</w:t>
            </w:r>
          </w:p>
        </w:tc>
      </w:tr>
      <w:tr w:rsidR="63FE8E3C" w:rsidTr="4B29326B" w14:paraId="6C472809">
        <w:trPr>
          <w:trHeight w:val="300"/>
        </w:trPr>
        <w:tc>
          <w:tcPr>
            <w:tcW w:w="975" w:type="dxa"/>
            <w:vMerge/>
            <w:tcMar/>
          </w:tcPr>
          <w:p w14:paraId="68A596B5"/>
        </w:tc>
        <w:tc>
          <w:tcPr>
            <w:tcW w:w="1830" w:type="dxa"/>
            <w:vMerge/>
            <w:tcMar/>
          </w:tcPr>
          <w:p w14:paraId="0F6DD6C6"/>
        </w:tc>
        <w:tc>
          <w:tcPr>
            <w:tcW w:w="6555" w:type="dxa"/>
            <w:tcMar/>
          </w:tcPr>
          <w:p w:rsidR="0A38CFB9" w:rsidP="63FE8E3C" w:rsidRDefault="0A38CFB9" w14:paraId="14C2E50E" w14:textId="2E6F1B63">
            <w:pPr>
              <w:pStyle w:val="Normal"/>
              <w:rPr>
                <w:noProof w:val="0"/>
                <w:lang w:val="en-GB"/>
              </w:rPr>
            </w:pPr>
            <w:r w:rsidRPr="63FE8E3C" w:rsidR="0A38CFB9">
              <w:rPr>
                <w:noProof w:val="0"/>
                <w:lang w:val="en-GB"/>
              </w:rPr>
              <w:t xml:space="preserve">Working </w:t>
            </w:r>
            <w:r w:rsidRPr="63FE8E3C" w:rsidR="0A38CFB9">
              <w:rPr>
                <w:noProof w:val="0"/>
                <w:lang w:val="en-GB"/>
              </w:rPr>
              <w:t>objective</w:t>
            </w:r>
            <w:r w:rsidRPr="63FE8E3C" w:rsidR="0A38CFB9">
              <w:rPr>
                <w:noProof w:val="0"/>
                <w:lang w:val="en-GB"/>
              </w:rPr>
              <w:t xml:space="preserve"> by objective, complete </w:t>
            </w:r>
            <w:r w:rsidRPr="63FE8E3C" w:rsidR="67D24DFC">
              <w:rPr>
                <w:noProof w:val="0"/>
                <w:lang w:val="en-GB"/>
              </w:rPr>
              <w:t xml:space="preserve">all columns in </w:t>
            </w:r>
            <w:r w:rsidRPr="63FE8E3C" w:rsidR="0A38CFB9">
              <w:rPr>
                <w:noProof w:val="0"/>
                <w:lang w:val="en-GB"/>
              </w:rPr>
              <w:t xml:space="preserve">the Method Plan tab of the Matrix tool as </w:t>
            </w:r>
            <w:r w:rsidRPr="63FE8E3C" w:rsidR="0A38CFB9">
              <w:rPr>
                <w:noProof w:val="0"/>
                <w:lang w:val="en-GB"/>
              </w:rPr>
              <w:t>a single group</w:t>
            </w:r>
            <w:r w:rsidRPr="63FE8E3C" w:rsidR="305B333A">
              <w:rPr>
                <w:noProof w:val="0"/>
                <w:lang w:val="en-GB"/>
              </w:rPr>
              <w:t xml:space="preserve">. </w:t>
            </w:r>
            <w:r w:rsidRPr="63FE8E3C" w:rsidR="07C09946">
              <w:rPr>
                <w:noProof w:val="0"/>
                <w:lang w:val="en-GB"/>
              </w:rPr>
              <w:t>Inputs should</w:t>
            </w:r>
            <w:r w:rsidRPr="63FE8E3C" w:rsidR="0A38CFB9">
              <w:rPr>
                <w:noProof w:val="0"/>
                <w:lang w:val="en-GB"/>
              </w:rPr>
              <w:t xml:space="preserve"> </w:t>
            </w:r>
            <w:r w:rsidRPr="63FE8E3C" w:rsidR="50B175DA">
              <w:rPr>
                <w:noProof w:val="0"/>
                <w:lang w:val="en-GB"/>
              </w:rPr>
              <w:t>start</w:t>
            </w:r>
            <w:r w:rsidRPr="63FE8E3C" w:rsidR="0A38CFB9">
              <w:rPr>
                <w:noProof w:val="0"/>
                <w:lang w:val="en-GB"/>
              </w:rPr>
              <w:t xml:space="preserve"> </w:t>
            </w:r>
            <w:r w:rsidRPr="63FE8E3C" w:rsidR="50B175DA">
              <w:rPr>
                <w:noProof w:val="0"/>
                <w:lang w:val="en-GB"/>
              </w:rPr>
              <w:t xml:space="preserve">with </w:t>
            </w:r>
            <w:r w:rsidRPr="63FE8E3C" w:rsidR="0A38CFB9">
              <w:rPr>
                <w:noProof w:val="0"/>
                <w:lang w:val="en-GB"/>
              </w:rPr>
              <w:t>the brainstorming done in the activity that closed the previous day</w:t>
            </w:r>
            <w:r w:rsidRPr="63FE8E3C" w:rsidR="3D7EFCE5">
              <w:rPr>
                <w:noProof w:val="0"/>
                <w:lang w:val="en-GB"/>
              </w:rPr>
              <w:t xml:space="preserve">, but should allow space for all workshop participants to debate and modify the details, for example </w:t>
            </w:r>
            <w:r w:rsidRPr="63FE8E3C" w:rsidR="17ADE8DD">
              <w:rPr>
                <w:noProof w:val="0"/>
                <w:lang w:val="en-GB"/>
              </w:rPr>
              <w:t xml:space="preserve">the specific definition of the indicators that operationalize the objective, the timeline for when </w:t>
            </w:r>
            <w:r w:rsidRPr="63FE8E3C" w:rsidR="3D7EFCE5">
              <w:rPr>
                <w:noProof w:val="0"/>
                <w:lang w:val="en-GB"/>
              </w:rPr>
              <w:t>a</w:t>
            </w:r>
            <w:r w:rsidRPr="63FE8E3C" w:rsidR="507F55EB">
              <w:rPr>
                <w:noProof w:val="0"/>
                <w:lang w:val="en-GB"/>
              </w:rPr>
              <w:t xml:space="preserve"> given RAAM</w:t>
            </w:r>
            <w:r w:rsidRPr="63FE8E3C" w:rsidR="3D7EFCE5">
              <w:rPr>
                <w:noProof w:val="0"/>
                <w:lang w:val="en-GB"/>
              </w:rPr>
              <w:t xml:space="preserve"> output needs to be ready</w:t>
            </w:r>
            <w:r w:rsidRPr="63FE8E3C" w:rsidR="6EA22433">
              <w:rPr>
                <w:noProof w:val="0"/>
                <w:lang w:val="en-GB"/>
              </w:rPr>
              <w:t xml:space="preserve">, </w:t>
            </w:r>
            <w:r w:rsidRPr="63FE8E3C" w:rsidR="6AC932F9">
              <w:rPr>
                <w:noProof w:val="0"/>
                <w:lang w:val="en-GB"/>
              </w:rPr>
              <w:t xml:space="preserve">and who will be </w:t>
            </w:r>
            <w:r w:rsidRPr="63FE8E3C" w:rsidR="2BD207A3">
              <w:rPr>
                <w:noProof w:val="0"/>
                <w:lang w:val="en-GB"/>
              </w:rPr>
              <w:t>assigned to different roles and responsibilities, which can vary by method.</w:t>
            </w:r>
          </w:p>
          <w:p w:rsidR="63FE8E3C" w:rsidP="63FE8E3C" w:rsidRDefault="63FE8E3C" w14:paraId="530466BC" w14:textId="11742C0D">
            <w:pPr>
              <w:pStyle w:val="Normal"/>
              <w:rPr>
                <w:noProof w:val="0"/>
                <w:lang w:val="en-GB"/>
              </w:rPr>
            </w:pPr>
          </w:p>
          <w:p w:rsidR="2BD207A3" w:rsidP="63FE8E3C" w:rsidRDefault="2BD207A3" w14:paraId="50C7BC0D" w14:textId="0524B4A3">
            <w:pPr>
              <w:pStyle w:val="Normal"/>
              <w:suppressLineNumbers w:val="0"/>
              <w:bidi w:val="0"/>
              <w:spacing w:before="0" w:beforeAutospacing="off" w:after="0" w:afterAutospacing="off" w:line="259" w:lineRule="auto"/>
              <w:ind w:left="0" w:right="0"/>
              <w:jc w:val="left"/>
              <w:rPr>
                <w:noProof w:val="0"/>
                <w:lang w:val="en-GB"/>
              </w:rPr>
            </w:pPr>
            <w:r w:rsidRPr="63FE8E3C" w:rsidR="2BD207A3">
              <w:rPr>
                <w:noProof w:val="0"/>
                <w:lang w:val="en-GB"/>
              </w:rPr>
              <w:t xml:space="preserve">It is important for each </w:t>
            </w:r>
            <w:r w:rsidRPr="63FE8E3C" w:rsidR="2BD207A3">
              <w:rPr>
                <w:noProof w:val="0"/>
                <w:lang w:val="en-GB"/>
              </w:rPr>
              <w:t>objective</w:t>
            </w:r>
            <w:r w:rsidRPr="63FE8E3C" w:rsidR="2BD207A3">
              <w:rPr>
                <w:noProof w:val="0"/>
                <w:lang w:val="en-GB"/>
              </w:rPr>
              <w:t xml:space="preserve"> and indicator to define (even preliminarily) </w:t>
            </w:r>
            <w:r w:rsidRPr="63FE8E3C" w:rsidR="2BD207A3">
              <w:rPr>
                <w:i w:val="1"/>
                <w:iCs w:val="1"/>
                <w:noProof w:val="0"/>
                <w:lang w:val="en-GB"/>
              </w:rPr>
              <w:t>what would constitute a finding of interest</w:t>
            </w:r>
            <w:r w:rsidRPr="63FE8E3C" w:rsidR="2BD207A3">
              <w:rPr>
                <w:noProof w:val="0"/>
                <w:lang w:val="en-GB"/>
              </w:rPr>
              <w:t>.</w:t>
            </w:r>
            <w:r w:rsidRPr="63FE8E3C" w:rsidR="6489E04D">
              <w:rPr>
                <w:noProof w:val="0"/>
                <w:lang w:val="en-GB"/>
              </w:rPr>
              <w:t xml:space="preserve"> If the indicator is quantitative</w:t>
            </w:r>
            <w:r w:rsidRPr="63FE8E3C" w:rsidR="2897F50E">
              <w:rPr>
                <w:noProof w:val="0"/>
                <w:lang w:val="en-GB"/>
              </w:rPr>
              <w:t xml:space="preserve"> or quantitative</w:t>
            </w:r>
            <w:r w:rsidRPr="63FE8E3C" w:rsidR="6489E04D">
              <w:rPr>
                <w:noProof w:val="0"/>
                <w:lang w:val="en-GB"/>
              </w:rPr>
              <w:t>, what values or trends would be concerning</w:t>
            </w:r>
            <w:r w:rsidRPr="63FE8E3C" w:rsidR="32258C67">
              <w:rPr>
                <w:noProof w:val="0"/>
                <w:lang w:val="en-GB"/>
              </w:rPr>
              <w:t>, promising,</w:t>
            </w:r>
            <w:r w:rsidRPr="63FE8E3C" w:rsidR="6489E04D">
              <w:rPr>
                <w:noProof w:val="0"/>
                <w:lang w:val="en-GB"/>
              </w:rPr>
              <w:t xml:space="preserve"> or </w:t>
            </w:r>
            <w:r w:rsidRPr="63FE8E3C" w:rsidR="52E0DF45">
              <w:rPr>
                <w:noProof w:val="0"/>
                <w:lang w:val="en-GB"/>
              </w:rPr>
              <w:t>c</w:t>
            </w:r>
            <w:r w:rsidRPr="63FE8E3C" w:rsidR="6489E04D">
              <w:rPr>
                <w:noProof w:val="0"/>
                <w:lang w:val="en-GB"/>
              </w:rPr>
              <w:t xml:space="preserve">ould </w:t>
            </w:r>
            <w:r w:rsidRPr="63FE8E3C" w:rsidR="06B94CBF">
              <w:rPr>
                <w:noProof w:val="0"/>
                <w:lang w:val="en-GB"/>
              </w:rPr>
              <w:t xml:space="preserve">prompt </w:t>
            </w:r>
            <w:r w:rsidRPr="63FE8E3C" w:rsidR="24F0FDF6">
              <w:rPr>
                <w:noProof w:val="0"/>
                <w:lang w:val="en-GB"/>
              </w:rPr>
              <w:t xml:space="preserve">deeper </w:t>
            </w:r>
            <w:r w:rsidRPr="63FE8E3C" w:rsidR="6489E04D">
              <w:rPr>
                <w:noProof w:val="0"/>
                <w:lang w:val="en-GB"/>
              </w:rPr>
              <w:t xml:space="preserve">review? </w:t>
            </w:r>
            <w:r w:rsidRPr="63FE8E3C" w:rsidR="1DAF8525">
              <w:rPr>
                <w:noProof w:val="0"/>
                <w:lang w:val="en-GB"/>
              </w:rPr>
              <w:t>If the indicator is quantitative, w</w:t>
            </w:r>
            <w:r w:rsidRPr="63FE8E3C" w:rsidR="5E65AE70">
              <w:rPr>
                <w:noProof w:val="0"/>
                <w:lang w:val="en-GB"/>
              </w:rPr>
              <w:t xml:space="preserve">hat would be a reasonable threshold for interpreters to use in deciding if the values are urgent and must be reported to decision-makers </w:t>
            </w:r>
            <w:r w:rsidRPr="63FE8E3C" w:rsidR="5E65AE70">
              <w:rPr>
                <w:noProof w:val="0"/>
                <w:lang w:val="en-GB"/>
              </w:rPr>
              <w:t>immediately</w:t>
            </w:r>
            <w:r w:rsidRPr="63FE8E3C" w:rsidR="5E65AE70">
              <w:rPr>
                <w:noProof w:val="0"/>
                <w:lang w:val="en-GB"/>
              </w:rPr>
              <w:t xml:space="preserve">? </w:t>
            </w:r>
            <w:r w:rsidRPr="63FE8E3C" w:rsidR="0E4F5655">
              <w:rPr>
                <w:noProof w:val="0"/>
                <w:lang w:val="en-GB"/>
              </w:rPr>
              <w:t xml:space="preserve">What kinds of patterns would be </w:t>
            </w:r>
            <w:r w:rsidRPr="63FE8E3C" w:rsidR="144BA390">
              <w:rPr>
                <w:noProof w:val="0"/>
                <w:lang w:val="en-GB"/>
              </w:rPr>
              <w:t>surprising</w:t>
            </w:r>
            <w:r w:rsidRPr="63FE8E3C" w:rsidR="0E4F5655">
              <w:rPr>
                <w:noProof w:val="0"/>
                <w:lang w:val="en-GB"/>
              </w:rPr>
              <w:t>?</w:t>
            </w:r>
          </w:p>
          <w:p w:rsidR="63FE8E3C" w:rsidP="63FE8E3C" w:rsidRDefault="63FE8E3C" w14:paraId="7ACE13BD" w14:textId="783EF4A9">
            <w:pPr>
              <w:pStyle w:val="Normal"/>
              <w:suppressLineNumbers w:val="0"/>
              <w:bidi w:val="0"/>
              <w:spacing w:before="0" w:beforeAutospacing="off" w:after="0" w:afterAutospacing="off" w:line="259" w:lineRule="auto"/>
              <w:ind w:left="0" w:right="0"/>
              <w:jc w:val="left"/>
              <w:rPr>
                <w:noProof w:val="0"/>
                <w:lang w:val="en-GB"/>
              </w:rPr>
            </w:pPr>
          </w:p>
          <w:p w:rsidR="19BB2A12" w:rsidP="63FE8E3C" w:rsidRDefault="19BB2A12" w14:paraId="3C40B74F" w14:textId="503E5951">
            <w:pPr>
              <w:pStyle w:val="Normal"/>
              <w:suppressLineNumbers w:val="0"/>
              <w:bidi w:val="0"/>
              <w:spacing w:before="0" w:beforeAutospacing="off" w:after="0" w:afterAutospacing="off" w:line="259" w:lineRule="auto"/>
              <w:ind w:left="0" w:right="0"/>
              <w:jc w:val="left"/>
              <w:rPr>
                <w:noProof w:val="0"/>
                <w:lang w:val="en-GB"/>
              </w:rPr>
            </w:pPr>
            <w:r w:rsidRPr="63FE8E3C" w:rsidR="19BB2A12">
              <w:rPr>
                <w:noProof w:val="0"/>
                <w:lang w:val="en-GB"/>
              </w:rPr>
              <w:t xml:space="preserve">Persons assigned as interpreters </w:t>
            </w:r>
            <w:r w:rsidRPr="63FE8E3C" w:rsidR="26EFBA48">
              <w:rPr>
                <w:noProof w:val="0"/>
                <w:lang w:val="en-GB"/>
              </w:rPr>
              <w:t xml:space="preserve">of RAAM analytics </w:t>
            </w:r>
            <w:r w:rsidRPr="63FE8E3C" w:rsidR="19BB2A12">
              <w:rPr>
                <w:noProof w:val="0"/>
                <w:lang w:val="en-GB"/>
              </w:rPr>
              <w:t xml:space="preserve">will </w:t>
            </w:r>
            <w:r w:rsidRPr="63FE8E3C" w:rsidR="19BB2A12">
              <w:rPr>
                <w:noProof w:val="0"/>
                <w:lang w:val="en-GB"/>
              </w:rPr>
              <w:t>ultimately need</w:t>
            </w:r>
            <w:r w:rsidRPr="63FE8E3C" w:rsidR="19BB2A12">
              <w:rPr>
                <w:noProof w:val="0"/>
                <w:lang w:val="en-GB"/>
              </w:rPr>
              <w:t xml:space="preserve"> to use their own judgment in deciding what findings are of interest</w:t>
            </w:r>
            <w:r w:rsidRPr="63FE8E3C" w:rsidR="0907FFB4">
              <w:rPr>
                <w:noProof w:val="0"/>
                <w:lang w:val="en-GB"/>
              </w:rPr>
              <w:t xml:space="preserve"> once the analytics start to be </w:t>
            </w:r>
            <w:r w:rsidRPr="63FE8E3C" w:rsidR="10D87E8E">
              <w:rPr>
                <w:noProof w:val="0"/>
                <w:lang w:val="en-GB"/>
              </w:rPr>
              <w:t>shared</w:t>
            </w:r>
            <w:r w:rsidRPr="63FE8E3C" w:rsidR="0907FFB4">
              <w:rPr>
                <w:noProof w:val="0"/>
                <w:lang w:val="en-GB"/>
              </w:rPr>
              <w:t xml:space="preserve">. </w:t>
            </w:r>
            <w:r w:rsidRPr="63FE8E3C" w:rsidR="6F3603CD">
              <w:rPr>
                <w:noProof w:val="0"/>
                <w:lang w:val="en-GB"/>
              </w:rPr>
              <w:t>However</w:t>
            </w:r>
            <w:r w:rsidRPr="63FE8E3C" w:rsidR="6F3603CD">
              <w:rPr>
                <w:noProof w:val="0"/>
                <w:lang w:val="en-GB"/>
              </w:rPr>
              <w:t xml:space="preserve"> it is important to take the opportunity of having many stakeholders together to</w:t>
            </w:r>
            <w:r w:rsidRPr="63FE8E3C" w:rsidR="7FC70B7C">
              <w:rPr>
                <w:noProof w:val="0"/>
                <w:lang w:val="en-GB"/>
              </w:rPr>
              <w:t xml:space="preserve"> </w:t>
            </w:r>
            <w:r w:rsidRPr="63FE8E3C" w:rsidR="4BF7B0F4">
              <w:rPr>
                <w:noProof w:val="0"/>
                <w:lang w:val="en-GB"/>
              </w:rPr>
              <w:t xml:space="preserve">make a record of the group consensus </w:t>
            </w:r>
            <w:r w:rsidRPr="63FE8E3C" w:rsidR="4E60BD99">
              <w:rPr>
                <w:noProof w:val="0"/>
                <w:lang w:val="en-GB"/>
              </w:rPr>
              <w:t>and ideas</w:t>
            </w:r>
            <w:r w:rsidRPr="63FE8E3C" w:rsidR="4BF7B0F4">
              <w:rPr>
                <w:noProof w:val="0"/>
                <w:lang w:val="en-GB"/>
              </w:rPr>
              <w:t>. This record will help interpreters to check their own</w:t>
            </w:r>
            <w:r w:rsidRPr="63FE8E3C" w:rsidR="03A5DBE1">
              <w:rPr>
                <w:noProof w:val="0"/>
                <w:lang w:val="en-GB"/>
              </w:rPr>
              <w:t xml:space="preserve"> instincts, </w:t>
            </w:r>
            <w:r w:rsidRPr="63FE8E3C" w:rsidR="0FBBBB5F">
              <w:rPr>
                <w:noProof w:val="0"/>
                <w:lang w:val="en-GB"/>
              </w:rPr>
              <w:t xml:space="preserve">look for patterns they might not otherwise have noticed, and have more confidence in </w:t>
            </w:r>
            <w:r w:rsidRPr="63FE8E3C" w:rsidR="0FBBBB5F">
              <w:rPr>
                <w:noProof w:val="0"/>
                <w:lang w:val="en-GB"/>
              </w:rPr>
              <w:t>identifying</w:t>
            </w:r>
            <w:r w:rsidRPr="63FE8E3C" w:rsidR="0FBBBB5F">
              <w:rPr>
                <w:noProof w:val="0"/>
                <w:lang w:val="en-GB"/>
              </w:rPr>
              <w:t xml:space="preserve"> certain findings as worth sharing.</w:t>
            </w:r>
          </w:p>
        </w:tc>
      </w:tr>
      <w:tr w:rsidR="63FE8E3C" w:rsidTr="4B29326B" w14:paraId="79C70714">
        <w:trPr>
          <w:trHeight w:val="300"/>
        </w:trPr>
        <w:tc>
          <w:tcPr>
            <w:tcW w:w="2805" w:type="dxa"/>
            <w:gridSpan w:val="2"/>
            <w:shd w:val="clear" w:color="auto" w:fill="2EBC82"/>
            <w:tcMar/>
          </w:tcPr>
          <w:p w:rsidR="1F8A984F" w:rsidP="63FE8E3C" w:rsidRDefault="1F8A984F" w14:paraId="11EBB952" w14:textId="0D770285">
            <w:pPr>
              <w:pStyle w:val="Normal"/>
              <w:suppressLineNumbers w:val="0"/>
              <w:bidi w:val="0"/>
              <w:spacing w:before="0" w:beforeAutospacing="off" w:after="0" w:afterAutospacing="off" w:line="259" w:lineRule="auto"/>
              <w:ind w:left="0" w:right="0"/>
              <w:jc w:val="left"/>
              <w:rPr>
                <w:noProof w:val="0"/>
                <w:lang w:val="en-GB"/>
              </w:rPr>
            </w:pPr>
            <w:r w:rsidRPr="63FE8E3C" w:rsidR="1F8A984F">
              <w:rPr>
                <w:noProof w:val="0"/>
                <w:lang w:val="en-GB"/>
              </w:rPr>
              <w:t>10:30 – 11:00</w:t>
            </w:r>
          </w:p>
        </w:tc>
        <w:tc>
          <w:tcPr>
            <w:tcW w:w="6555" w:type="dxa"/>
            <w:shd w:val="clear" w:color="auto" w:fill="2EBC82"/>
            <w:tcMar/>
          </w:tcPr>
          <w:p w:rsidR="1F8A984F" w:rsidP="63FE8E3C" w:rsidRDefault="1F8A984F" w14:paraId="634D1F78" w14:textId="7AE899E4">
            <w:pPr>
              <w:pStyle w:val="Normal"/>
              <w:suppressLineNumbers w:val="0"/>
              <w:bidi w:val="0"/>
              <w:spacing w:before="0" w:beforeAutospacing="off" w:after="0" w:afterAutospacing="off" w:line="259" w:lineRule="auto"/>
              <w:ind w:left="0" w:right="0"/>
              <w:jc w:val="left"/>
            </w:pPr>
            <w:r w:rsidRPr="63FE8E3C" w:rsidR="1F8A984F">
              <w:rPr>
                <w:noProof w:val="0"/>
                <w:lang w:val="en-GB"/>
              </w:rPr>
              <w:t>Coffee/tea break</w:t>
            </w:r>
          </w:p>
        </w:tc>
      </w:tr>
      <w:tr w:rsidR="63FE8E3C" w:rsidTr="4B29326B" w14:paraId="1EA2879A">
        <w:trPr>
          <w:trHeight w:val="300"/>
        </w:trPr>
        <w:tc>
          <w:tcPr>
            <w:tcW w:w="975" w:type="dxa"/>
            <w:vMerge w:val="restart"/>
            <w:tcMar/>
          </w:tcPr>
          <w:p w:rsidR="1F8A984F" w:rsidP="63FE8E3C" w:rsidRDefault="1F8A984F" w14:paraId="335300B2" w14:textId="486D5B8D">
            <w:pPr>
              <w:pStyle w:val="Normal"/>
              <w:rPr>
                <w:noProof w:val="0"/>
                <w:lang w:val="en-GB"/>
              </w:rPr>
            </w:pPr>
            <w:r w:rsidRPr="63FE8E3C" w:rsidR="1F8A984F">
              <w:rPr>
                <w:noProof w:val="0"/>
                <w:lang w:val="en-GB"/>
              </w:rPr>
              <w:t>11:00 – 12:15</w:t>
            </w:r>
          </w:p>
        </w:tc>
        <w:tc>
          <w:tcPr>
            <w:tcW w:w="1830" w:type="dxa"/>
            <w:vMerge w:val="restart"/>
            <w:shd w:val="clear" w:color="auto" w:fill="2F5CDE"/>
            <w:tcMar/>
          </w:tcPr>
          <w:p w:rsidR="1F8A984F" w:rsidP="63FE8E3C" w:rsidRDefault="1F8A984F" w14:paraId="61D54FEB" w14:textId="24D30FC8">
            <w:pPr>
              <w:pStyle w:val="Normal"/>
              <w:rPr>
                <w:b w:val="1"/>
                <w:bCs w:val="1"/>
                <w:noProof w:val="0"/>
                <w:lang w:val="en-GB"/>
              </w:rPr>
            </w:pPr>
            <w:r w:rsidRPr="63FE8E3C" w:rsidR="1F8A984F">
              <w:rPr>
                <w:b w:val="1"/>
                <w:bCs w:val="1"/>
                <w:noProof w:val="0"/>
                <w:lang w:val="en-GB"/>
              </w:rPr>
              <w:t>Method planning part 3</w:t>
            </w:r>
          </w:p>
          <w:p w:rsidR="2794DE02" w:rsidP="63FE8E3C" w:rsidRDefault="2794DE02" w14:paraId="66C96AC5" w14:textId="4E986990">
            <w:pPr>
              <w:pStyle w:val="Normal"/>
              <w:rPr>
                <w:noProof w:val="0"/>
                <w:lang w:val="en-GB"/>
              </w:rPr>
            </w:pPr>
            <w:r w:rsidRPr="63FE8E3C" w:rsidR="2794DE02">
              <w:rPr>
                <w:noProof w:val="0"/>
                <w:lang w:val="en-GB"/>
              </w:rPr>
              <w:t>RAAM Lead</w:t>
            </w:r>
          </w:p>
        </w:tc>
        <w:tc>
          <w:tcPr>
            <w:tcW w:w="6555" w:type="dxa"/>
            <w:shd w:val="clear" w:color="auto" w:fill="D9D9D9" w:themeFill="background1" w:themeFillShade="D9"/>
            <w:tcMar/>
          </w:tcPr>
          <w:p w:rsidR="1F8A984F" w:rsidP="63FE8E3C" w:rsidRDefault="1F8A984F" w14:paraId="36AF5DFF" w14:textId="5705A45C">
            <w:pPr>
              <w:pStyle w:val="Normal"/>
              <w:rPr>
                <w:noProof w:val="0"/>
                <w:lang w:val="en-GB"/>
              </w:rPr>
            </w:pPr>
            <w:r w:rsidRPr="63FE8E3C" w:rsidR="1F8A984F">
              <w:rPr>
                <w:b w:val="1"/>
                <w:bCs w:val="1"/>
                <w:noProof w:val="0"/>
                <w:lang w:val="en-GB"/>
              </w:rPr>
              <w:t>Purpose</w:t>
            </w:r>
            <w:r w:rsidRPr="63FE8E3C" w:rsidR="1F8A984F">
              <w:rPr>
                <w:noProof w:val="0"/>
                <w:lang w:val="en-GB"/>
              </w:rPr>
              <w:t xml:space="preserve">: Ensure all participants leave the workshop with </w:t>
            </w:r>
            <w:r w:rsidRPr="63FE8E3C" w:rsidR="1F8A984F">
              <w:rPr>
                <w:noProof w:val="0"/>
                <w:lang w:val="en-GB"/>
              </w:rPr>
              <w:t>common understanding</w:t>
            </w:r>
            <w:r w:rsidRPr="63FE8E3C" w:rsidR="1F8A984F">
              <w:rPr>
                <w:noProof w:val="0"/>
                <w:lang w:val="en-GB"/>
              </w:rPr>
              <w:t xml:space="preserve"> about next steps and actions to be taken</w:t>
            </w:r>
          </w:p>
        </w:tc>
      </w:tr>
      <w:tr w:rsidR="63FE8E3C" w:rsidTr="4B29326B" w14:paraId="1DD11D75">
        <w:trPr>
          <w:trHeight w:val="300"/>
        </w:trPr>
        <w:tc>
          <w:tcPr>
            <w:tcW w:w="975" w:type="dxa"/>
            <w:vMerge/>
            <w:tcMar/>
          </w:tcPr>
          <w:p w14:paraId="3ACD0FBC"/>
        </w:tc>
        <w:tc>
          <w:tcPr>
            <w:tcW w:w="1830" w:type="dxa"/>
            <w:vMerge/>
            <w:tcMar/>
          </w:tcPr>
          <w:p w14:paraId="47509009"/>
        </w:tc>
        <w:tc>
          <w:tcPr>
            <w:tcW w:w="6555" w:type="dxa"/>
            <w:tcMar/>
          </w:tcPr>
          <w:p w:rsidR="2D88549A" w:rsidP="63FE8E3C" w:rsidRDefault="2D88549A" w14:paraId="4F7FC3DA" w14:textId="0D4EE144">
            <w:pPr>
              <w:pStyle w:val="Normal"/>
              <w:rPr>
                <w:b w:val="0"/>
                <w:bCs w:val="0"/>
                <w:noProof w:val="0"/>
                <w:lang w:val="en-GB"/>
              </w:rPr>
            </w:pPr>
            <w:r w:rsidRPr="63FE8E3C" w:rsidR="2D88549A">
              <w:rPr>
                <w:b w:val="0"/>
                <w:bCs w:val="0"/>
                <w:noProof w:val="0"/>
                <w:lang w:val="en-GB"/>
              </w:rPr>
              <w:t xml:space="preserve">If needed, continue to fill in the Method Matrix for all selected </w:t>
            </w:r>
            <w:r w:rsidRPr="63FE8E3C" w:rsidR="2D88549A">
              <w:rPr>
                <w:b w:val="0"/>
                <w:bCs w:val="0"/>
                <w:noProof w:val="0"/>
                <w:lang w:val="en-GB"/>
              </w:rPr>
              <w:t>objectives</w:t>
            </w:r>
            <w:r w:rsidRPr="63FE8E3C" w:rsidR="2D88549A">
              <w:rPr>
                <w:b w:val="0"/>
                <w:bCs w:val="0"/>
                <w:noProof w:val="0"/>
                <w:lang w:val="en-GB"/>
              </w:rPr>
              <w:t>. Finally, r</w:t>
            </w:r>
            <w:r w:rsidRPr="63FE8E3C" w:rsidR="145CF208">
              <w:rPr>
                <w:b w:val="0"/>
                <w:bCs w:val="0"/>
                <w:noProof w:val="0"/>
                <w:lang w:val="en-GB"/>
              </w:rPr>
              <w:t>eview the Roles and Responsibilities assigned in the tab</w:t>
            </w:r>
            <w:r w:rsidRPr="63FE8E3C" w:rsidR="00991162">
              <w:rPr>
                <w:b w:val="0"/>
                <w:bCs w:val="0"/>
                <w:noProof w:val="0"/>
                <w:lang w:val="en-GB"/>
              </w:rPr>
              <w:t xml:space="preserve"> </w:t>
            </w:r>
            <w:r w:rsidRPr="63FE8E3C" w:rsidR="1D3FB6F4">
              <w:rPr>
                <w:b w:val="0"/>
                <w:bCs w:val="0"/>
                <w:noProof w:val="0"/>
                <w:lang w:val="en-GB"/>
              </w:rPr>
              <w:t xml:space="preserve">across all </w:t>
            </w:r>
            <w:r w:rsidRPr="63FE8E3C" w:rsidR="1D3FB6F4">
              <w:rPr>
                <w:b w:val="0"/>
                <w:bCs w:val="0"/>
                <w:noProof w:val="0"/>
                <w:lang w:val="en-GB"/>
              </w:rPr>
              <w:t>objectives</w:t>
            </w:r>
            <w:r w:rsidRPr="63FE8E3C" w:rsidR="1D3FB6F4">
              <w:rPr>
                <w:b w:val="0"/>
                <w:bCs w:val="0"/>
                <w:noProof w:val="0"/>
                <w:lang w:val="en-GB"/>
              </w:rPr>
              <w:t>, and discuss. Key questions to ask:</w:t>
            </w:r>
          </w:p>
          <w:p w:rsidR="1D3FB6F4" w:rsidP="63FE8E3C" w:rsidRDefault="1D3FB6F4" w14:paraId="2E2B980A" w14:textId="166B04F3">
            <w:pPr>
              <w:pStyle w:val="ListParagraph"/>
              <w:numPr>
                <w:ilvl w:val="0"/>
                <w:numId w:val="42"/>
              </w:numPr>
              <w:rPr>
                <w:b w:val="0"/>
                <w:bCs w:val="0"/>
                <w:noProof w:val="0"/>
                <w:lang w:val="en-GB"/>
              </w:rPr>
            </w:pPr>
            <w:r w:rsidRPr="63FE8E3C" w:rsidR="1D3FB6F4">
              <w:rPr>
                <w:b w:val="0"/>
                <w:bCs w:val="0"/>
                <w:noProof w:val="0"/>
                <w:lang w:val="en-GB"/>
              </w:rPr>
              <w:t xml:space="preserve">Are workloads reasonable? Is one person taking on too many </w:t>
            </w:r>
            <w:r w:rsidRPr="63FE8E3C" w:rsidR="15011504">
              <w:rPr>
                <w:b w:val="0"/>
                <w:bCs w:val="0"/>
                <w:noProof w:val="0"/>
                <w:lang w:val="en-GB"/>
              </w:rPr>
              <w:t xml:space="preserve">roles/responsibilities? </w:t>
            </w:r>
          </w:p>
          <w:p w:rsidR="15011504" w:rsidP="63FE8E3C" w:rsidRDefault="15011504" w14:paraId="39764D88" w14:textId="670AB9D4">
            <w:pPr>
              <w:pStyle w:val="ListParagraph"/>
              <w:numPr>
                <w:ilvl w:val="0"/>
                <w:numId w:val="42"/>
              </w:numPr>
              <w:rPr>
                <w:b w:val="0"/>
                <w:bCs w:val="0"/>
                <w:noProof w:val="0"/>
                <w:lang w:val="en-GB"/>
              </w:rPr>
            </w:pPr>
            <w:r w:rsidRPr="63FE8E3C" w:rsidR="15011504">
              <w:rPr>
                <w:b w:val="0"/>
                <w:bCs w:val="0"/>
                <w:noProof w:val="0"/>
                <w:lang w:val="en-GB"/>
              </w:rPr>
              <w:t xml:space="preserve">Are </w:t>
            </w:r>
            <w:r w:rsidRPr="63FE8E3C" w:rsidR="15011504">
              <w:rPr>
                <w:b w:val="0"/>
                <w:bCs w:val="0"/>
                <w:noProof w:val="0"/>
                <w:lang w:val="en-GB"/>
              </w:rPr>
              <w:t xml:space="preserve">there any missing roles or responsibilities that </w:t>
            </w:r>
            <w:r w:rsidRPr="63FE8E3C" w:rsidR="112A9CDA">
              <w:rPr>
                <w:b w:val="0"/>
                <w:bCs w:val="0"/>
                <w:noProof w:val="0"/>
                <w:lang w:val="en-GB"/>
              </w:rPr>
              <w:t>are need</w:t>
            </w:r>
            <w:r w:rsidRPr="63FE8E3C" w:rsidR="15011504">
              <w:rPr>
                <w:b w:val="0"/>
                <w:bCs w:val="0"/>
                <w:noProof w:val="0"/>
                <w:lang w:val="en-GB"/>
              </w:rPr>
              <w:t xml:space="preserve">ed </w:t>
            </w:r>
            <w:r w:rsidRPr="63FE8E3C" w:rsidR="06F59E2D">
              <w:rPr>
                <w:b w:val="0"/>
                <w:bCs w:val="0"/>
                <w:noProof w:val="0"/>
                <w:lang w:val="en-GB"/>
              </w:rPr>
              <w:t>for</w:t>
            </w:r>
            <w:r w:rsidRPr="63FE8E3C" w:rsidR="15011504">
              <w:rPr>
                <w:b w:val="0"/>
                <w:bCs w:val="0"/>
                <w:noProof w:val="0"/>
                <w:lang w:val="en-GB"/>
              </w:rPr>
              <w:t xml:space="preserve"> this context or program?</w:t>
            </w:r>
          </w:p>
          <w:p w:rsidR="15011504" w:rsidP="63FE8E3C" w:rsidRDefault="15011504" w14:paraId="549D63AA" w14:textId="37C7FF56">
            <w:pPr>
              <w:pStyle w:val="ListParagraph"/>
              <w:numPr>
                <w:ilvl w:val="0"/>
                <w:numId w:val="42"/>
              </w:numPr>
              <w:rPr>
                <w:b w:val="0"/>
                <w:bCs w:val="0"/>
                <w:noProof w:val="0"/>
                <w:lang w:val="en-GB"/>
              </w:rPr>
            </w:pPr>
            <w:r w:rsidRPr="63FE8E3C" w:rsidR="15011504">
              <w:rPr>
                <w:b w:val="0"/>
                <w:bCs w:val="0"/>
                <w:noProof w:val="0"/>
                <w:lang w:val="en-GB"/>
              </w:rPr>
              <w:t>Who needs to be alerted about the division of responsibility?</w:t>
            </w:r>
          </w:p>
          <w:p w:rsidR="63FE8E3C" w:rsidP="63FE8E3C" w:rsidRDefault="63FE8E3C" w14:paraId="72663CA4" w14:textId="2B55ACF3">
            <w:pPr>
              <w:pStyle w:val="Normal"/>
              <w:rPr>
                <w:b w:val="0"/>
                <w:bCs w:val="0"/>
                <w:noProof w:val="0"/>
                <w:lang w:val="en-GB"/>
              </w:rPr>
            </w:pPr>
          </w:p>
          <w:p w:rsidR="15011504" w:rsidP="63FE8E3C" w:rsidRDefault="15011504" w14:paraId="53DF1283" w14:textId="44FEEAFE">
            <w:pPr>
              <w:pStyle w:val="Normal"/>
              <w:rPr>
                <w:b w:val="0"/>
                <w:bCs w:val="0"/>
                <w:noProof w:val="0"/>
                <w:lang w:val="en-GB"/>
              </w:rPr>
            </w:pPr>
            <w:r w:rsidRPr="63FE8E3C" w:rsidR="15011504">
              <w:rPr>
                <w:b w:val="0"/>
                <w:bCs w:val="0"/>
                <w:noProof w:val="0"/>
                <w:lang w:val="en-GB"/>
              </w:rPr>
              <w:t xml:space="preserve">Once </w:t>
            </w:r>
            <w:r w:rsidRPr="63FE8E3C" w:rsidR="2004CC34">
              <w:rPr>
                <w:b w:val="0"/>
                <w:bCs w:val="0"/>
                <w:noProof w:val="0"/>
                <w:lang w:val="en-GB"/>
              </w:rPr>
              <w:t>finalized</w:t>
            </w:r>
            <w:r w:rsidRPr="63FE8E3C" w:rsidR="2004CC34">
              <w:rPr>
                <w:b w:val="0"/>
                <w:bCs w:val="0"/>
                <w:noProof w:val="0"/>
                <w:lang w:val="en-GB"/>
              </w:rPr>
              <w:t>, workshop participants should agree about the immediate next steps. For example:</w:t>
            </w:r>
          </w:p>
          <w:p w:rsidR="2004CC34" w:rsidP="63FE8E3C" w:rsidRDefault="2004CC34" w14:paraId="12627C7B" w14:textId="7760DD37">
            <w:pPr>
              <w:pStyle w:val="ListParagraph"/>
              <w:numPr>
                <w:ilvl w:val="0"/>
                <w:numId w:val="43"/>
              </w:numPr>
              <w:rPr>
                <w:b w:val="0"/>
                <w:bCs w:val="0"/>
                <w:noProof w:val="0"/>
                <w:lang w:val="en-GB"/>
              </w:rPr>
            </w:pPr>
            <w:r w:rsidRPr="63FE8E3C" w:rsidR="2004CC34">
              <w:rPr>
                <w:b w:val="0"/>
                <w:bCs w:val="0"/>
                <w:noProof w:val="0"/>
                <w:lang w:val="en-GB"/>
              </w:rPr>
              <w:t xml:space="preserve">Sharing a workshop summary </w:t>
            </w:r>
            <w:r w:rsidRPr="63FE8E3C" w:rsidR="74D94E52">
              <w:rPr>
                <w:b w:val="0"/>
                <w:bCs w:val="0"/>
                <w:noProof w:val="0"/>
                <w:lang w:val="en-GB"/>
              </w:rPr>
              <w:t xml:space="preserve">email </w:t>
            </w:r>
            <w:r w:rsidRPr="63FE8E3C" w:rsidR="2004CC34">
              <w:rPr>
                <w:b w:val="0"/>
                <w:bCs w:val="0"/>
                <w:noProof w:val="0"/>
                <w:lang w:val="en-GB"/>
              </w:rPr>
              <w:t>with key l</w:t>
            </w:r>
            <w:r w:rsidRPr="63FE8E3C" w:rsidR="31728000">
              <w:rPr>
                <w:b w:val="0"/>
                <w:bCs w:val="0"/>
                <w:noProof w:val="0"/>
                <w:lang w:val="en-GB"/>
              </w:rPr>
              <w:t>eadership</w:t>
            </w:r>
          </w:p>
          <w:p w:rsidR="2004CC34" w:rsidP="63FE8E3C" w:rsidRDefault="2004CC34" w14:paraId="0DF273FF" w14:textId="6DD5BC04">
            <w:pPr>
              <w:pStyle w:val="ListParagraph"/>
              <w:numPr>
                <w:ilvl w:val="0"/>
                <w:numId w:val="43"/>
              </w:numPr>
              <w:rPr>
                <w:b w:val="0"/>
                <w:bCs w:val="0"/>
                <w:noProof w:val="0"/>
                <w:lang w:val="en-GB"/>
              </w:rPr>
            </w:pPr>
            <w:r w:rsidRPr="63FE8E3C" w:rsidR="2004CC34">
              <w:rPr>
                <w:b w:val="0"/>
                <w:bCs w:val="0"/>
                <w:noProof w:val="0"/>
                <w:lang w:val="en-GB"/>
              </w:rPr>
              <w:t>Establishing communication channel(s) for designated RAAM analysts and interpreters</w:t>
            </w:r>
            <w:r w:rsidRPr="63FE8E3C" w:rsidR="3396D390">
              <w:rPr>
                <w:b w:val="0"/>
                <w:bCs w:val="0"/>
                <w:noProof w:val="0"/>
                <w:lang w:val="en-GB"/>
              </w:rPr>
              <w:t xml:space="preserve"> to start</w:t>
            </w:r>
            <w:r w:rsidRPr="63FE8E3C" w:rsidR="5C90E28A">
              <w:rPr>
                <w:b w:val="0"/>
                <w:bCs w:val="0"/>
                <w:noProof w:val="0"/>
                <w:lang w:val="en-GB"/>
              </w:rPr>
              <w:t xml:space="preserve"> assigning </w:t>
            </w:r>
            <w:r w:rsidRPr="63FE8E3C" w:rsidR="3396D390">
              <w:rPr>
                <w:b w:val="0"/>
                <w:bCs w:val="0"/>
                <w:noProof w:val="0"/>
                <w:lang w:val="en-GB"/>
              </w:rPr>
              <w:t>technical tasks</w:t>
            </w:r>
          </w:p>
          <w:p w:rsidR="7D60067C" w:rsidP="63FE8E3C" w:rsidRDefault="7D60067C" w14:paraId="4F229A3A" w14:textId="68C36F5B">
            <w:pPr>
              <w:pStyle w:val="ListParagraph"/>
              <w:numPr>
                <w:ilvl w:val="0"/>
                <w:numId w:val="43"/>
              </w:numPr>
              <w:rPr>
                <w:b w:val="0"/>
                <w:bCs w:val="0"/>
                <w:noProof w:val="0"/>
                <w:lang w:val="en-GB"/>
              </w:rPr>
            </w:pPr>
            <w:r w:rsidRPr="63FE8E3C" w:rsidR="7D60067C">
              <w:rPr>
                <w:b w:val="0"/>
                <w:bCs w:val="0"/>
                <w:noProof w:val="0"/>
                <w:lang w:val="en-GB"/>
              </w:rPr>
              <w:t xml:space="preserve">Setting a regular monthly group </w:t>
            </w:r>
            <w:r w:rsidRPr="63FE8E3C" w:rsidR="0AD62B41">
              <w:rPr>
                <w:b w:val="0"/>
                <w:bCs w:val="0"/>
                <w:noProof w:val="0"/>
                <w:lang w:val="en-GB"/>
              </w:rPr>
              <w:t xml:space="preserve">checkin </w:t>
            </w:r>
            <w:r w:rsidRPr="63FE8E3C" w:rsidR="7D60067C">
              <w:rPr>
                <w:b w:val="0"/>
                <w:bCs w:val="0"/>
                <w:noProof w:val="0"/>
                <w:lang w:val="en-GB"/>
              </w:rPr>
              <w:t>call</w:t>
            </w:r>
          </w:p>
        </w:tc>
      </w:tr>
      <w:tr w:rsidR="63FE8E3C" w:rsidTr="4B29326B" w14:paraId="34C36EB9">
        <w:trPr>
          <w:trHeight w:val="300"/>
        </w:trPr>
        <w:tc>
          <w:tcPr>
            <w:tcW w:w="975" w:type="dxa"/>
            <w:tcMar/>
          </w:tcPr>
          <w:p w:rsidR="1F8A984F" w:rsidP="63FE8E3C" w:rsidRDefault="1F8A984F" w14:paraId="10721306" w14:textId="2E36FF5F">
            <w:pPr>
              <w:pStyle w:val="Normal"/>
              <w:rPr>
                <w:noProof w:val="0"/>
                <w:lang w:val="en-GB"/>
              </w:rPr>
            </w:pPr>
            <w:r w:rsidRPr="63FE8E3C" w:rsidR="1F8A984F">
              <w:rPr>
                <w:noProof w:val="0"/>
                <w:lang w:val="en-GB"/>
              </w:rPr>
              <w:t>12:15 – 12:30</w:t>
            </w:r>
          </w:p>
        </w:tc>
        <w:tc>
          <w:tcPr>
            <w:tcW w:w="1830" w:type="dxa"/>
            <w:shd w:val="clear" w:color="auto" w:fill="2F5CDE"/>
            <w:tcMar/>
          </w:tcPr>
          <w:p w:rsidR="1F8A984F" w:rsidP="63FE8E3C" w:rsidRDefault="1F8A984F" w14:paraId="1B73494D" w14:textId="11A48312">
            <w:pPr>
              <w:pStyle w:val="Normal"/>
              <w:suppressLineNumbers w:val="0"/>
              <w:bidi w:val="0"/>
              <w:spacing w:before="0" w:beforeAutospacing="off" w:after="0" w:afterAutospacing="off" w:line="259" w:lineRule="auto"/>
              <w:ind w:left="0" w:right="0"/>
              <w:jc w:val="left"/>
              <w:rPr>
                <w:b w:val="1"/>
                <w:bCs w:val="1"/>
                <w:noProof w:val="0"/>
                <w:lang w:val="en-GB"/>
              </w:rPr>
            </w:pPr>
            <w:r w:rsidRPr="63FE8E3C" w:rsidR="1F8A984F">
              <w:rPr>
                <w:b w:val="1"/>
                <w:bCs w:val="1"/>
                <w:noProof w:val="0"/>
                <w:lang w:val="en-GB"/>
              </w:rPr>
              <w:t>Wrap up</w:t>
            </w:r>
          </w:p>
        </w:tc>
        <w:tc>
          <w:tcPr>
            <w:tcW w:w="6555" w:type="dxa"/>
            <w:shd w:val="clear" w:color="auto" w:fill="D9D9D9" w:themeFill="background1" w:themeFillShade="D9"/>
            <w:tcMar/>
          </w:tcPr>
          <w:p w:rsidR="1F8A984F" w:rsidP="63FE8E3C" w:rsidRDefault="1F8A984F" w14:paraId="2826473B" w14:textId="2BB6CCCD">
            <w:pPr>
              <w:pStyle w:val="Normal"/>
              <w:rPr>
                <w:noProof w:val="0"/>
                <w:lang w:val="en-GB"/>
              </w:rPr>
            </w:pPr>
            <w:r w:rsidRPr="63FE8E3C" w:rsidR="1F8A984F">
              <w:rPr>
                <w:noProof w:val="0"/>
                <w:lang w:val="en-GB"/>
              </w:rPr>
              <w:t>Recap the workshop activities, thank participants for their work, recognize persons who played a significant role in Preparation, and motivate participants for co</w:t>
            </w:r>
            <w:r w:rsidRPr="63FE8E3C" w:rsidR="63F2F0B8">
              <w:rPr>
                <w:noProof w:val="0"/>
                <w:lang w:val="en-GB"/>
              </w:rPr>
              <w:t>ntinuing</w:t>
            </w:r>
            <w:r w:rsidRPr="63FE8E3C" w:rsidR="1F8A984F">
              <w:rPr>
                <w:noProof w:val="0"/>
                <w:lang w:val="en-GB"/>
              </w:rPr>
              <w:t xml:space="preserve">. </w:t>
            </w:r>
          </w:p>
        </w:tc>
      </w:tr>
    </w:tbl>
    <w:p w:rsidR="63FE8E3C" w:rsidP="63FE8E3C" w:rsidRDefault="63FE8E3C" w14:paraId="27560158" w14:textId="405095BC">
      <w:pPr>
        <w:pStyle w:val="Normal"/>
      </w:pPr>
    </w:p>
    <w:p w:rsidR="40D17E34" w:rsidP="63FE8E3C" w:rsidRDefault="40D17E34" w14:paraId="72AA6869" w14:textId="22F8D239">
      <w:pPr>
        <w:pStyle w:val="Normal"/>
        <w:bidi w:val="0"/>
        <w:ind w:left="0"/>
      </w:pPr>
      <w:r w:rsidRPr="4B29326B" w:rsidR="003A5DB1">
        <w:rPr>
          <w:rFonts w:ascii="Segoe UI Historic" w:hAnsi="Segoe UI Historic" w:eastAsia="Segoe UI Historic" w:cs="Segoe UI Historic"/>
          <w:b w:val="0"/>
          <w:bCs w:val="0"/>
          <w:i w:val="0"/>
          <w:iCs w:val="0"/>
          <w:caps w:val="0"/>
          <w:smallCaps w:val="0"/>
          <w:noProof w:val="0"/>
          <w:color w:val="003843"/>
          <w:sz w:val="44"/>
          <w:szCs w:val="44"/>
          <w:lang w:val="en-GB"/>
        </w:rPr>
        <w:t xml:space="preserve">Agenda </w:t>
      </w:r>
      <w:r w:rsidRPr="4B29326B" w:rsidR="40D17E34">
        <w:rPr>
          <w:rFonts w:ascii="Segoe UI Historic" w:hAnsi="Segoe UI Historic" w:eastAsia="Segoe UI Historic" w:cs="Segoe UI Historic"/>
          <w:b w:val="0"/>
          <w:bCs w:val="0"/>
          <w:i w:val="0"/>
          <w:iCs w:val="0"/>
          <w:caps w:val="0"/>
          <w:smallCaps w:val="0"/>
          <w:noProof w:val="0"/>
          <w:color w:val="003843"/>
          <w:sz w:val="44"/>
          <w:szCs w:val="44"/>
          <w:lang w:val="en-GB"/>
        </w:rPr>
        <w:t>tips</w:t>
      </w:r>
    </w:p>
    <w:p w:rsidR="40D17E34" w:rsidP="63FE8E3C" w:rsidRDefault="40D17E34" w14:paraId="12A03E3B" w14:textId="0DB7FCE1">
      <w:pPr>
        <w:pStyle w:val="ListParagraph"/>
        <w:keepNext w:val="1"/>
        <w:keepLines w:val="1"/>
        <w:numPr>
          <w:ilvl w:val="0"/>
          <w:numId w:val="40"/>
        </w:numPr>
        <w:rPr>
          <w:noProof w:val="0"/>
          <w:lang w:val="en-GB"/>
        </w:rPr>
      </w:pPr>
      <w:r w:rsidRPr="63FE8E3C" w:rsidR="40D17E34">
        <w:rPr>
          <w:noProof w:val="0"/>
          <w:lang w:val="en-GB"/>
        </w:rPr>
        <w:t xml:space="preserve">If you are conducting the workshop non-continuously </w:t>
      </w:r>
      <w:r w:rsidRPr="63FE8E3C" w:rsidR="7996B7B3">
        <w:rPr>
          <w:noProof w:val="0"/>
          <w:lang w:val="en-GB"/>
        </w:rPr>
        <w:t>(</w:t>
      </w:r>
      <w:r w:rsidRPr="63FE8E3C" w:rsidR="40D17E34">
        <w:rPr>
          <w:noProof w:val="0"/>
          <w:lang w:val="en-GB"/>
        </w:rPr>
        <w:t>i.e. in smaller in-person blocks (less than 4 hours)</w:t>
      </w:r>
      <w:r w:rsidRPr="63FE8E3C" w:rsidR="08E49110">
        <w:rPr>
          <w:noProof w:val="0"/>
          <w:lang w:val="en-GB"/>
        </w:rPr>
        <w:t xml:space="preserve"> spread out over more days</w:t>
      </w:r>
      <w:r w:rsidRPr="63FE8E3C" w:rsidR="40D17E34">
        <w:rPr>
          <w:noProof w:val="0"/>
          <w:lang w:val="en-GB"/>
        </w:rPr>
        <w:t>, or in smaller online blocks</w:t>
      </w:r>
      <w:r w:rsidRPr="63FE8E3C" w:rsidR="338BE48E">
        <w:rPr>
          <w:noProof w:val="0"/>
          <w:lang w:val="en-GB"/>
        </w:rPr>
        <w:t>)</w:t>
      </w:r>
      <w:r w:rsidRPr="63FE8E3C" w:rsidR="7A08E299">
        <w:rPr>
          <w:noProof w:val="0"/>
          <w:lang w:val="en-GB"/>
        </w:rPr>
        <w:t>, it is recommended that you follow the same agenda and schedule blocks to cover at least one or more d</w:t>
      </w:r>
      <w:r w:rsidRPr="63FE8E3C" w:rsidR="7544BDE8">
        <w:rPr>
          <w:noProof w:val="0"/>
          <w:lang w:val="en-GB"/>
        </w:rPr>
        <w:t xml:space="preserve">iscrete </w:t>
      </w:r>
      <w:r w:rsidRPr="63FE8E3C" w:rsidR="7A08E299">
        <w:rPr>
          <w:noProof w:val="0"/>
          <w:lang w:val="en-GB"/>
        </w:rPr>
        <w:t>topics/sessions listed</w:t>
      </w:r>
      <w:r w:rsidRPr="63FE8E3C" w:rsidR="1FDCE2AB">
        <w:rPr>
          <w:noProof w:val="0"/>
          <w:lang w:val="en-GB"/>
        </w:rPr>
        <w:t xml:space="preserve"> per block, and in the same order. Activities may need to be adapted or eliminated if impossible to conduct in an online format.</w:t>
      </w:r>
    </w:p>
    <w:p w:rsidR="40D17E34" w:rsidP="63FE8E3C" w:rsidRDefault="40D17E34" w14:paraId="14C893E7" w14:textId="3C802F2C">
      <w:pPr>
        <w:pStyle w:val="ListParagraph"/>
        <w:keepNext w:val="1"/>
        <w:keepLines w:val="1"/>
        <w:numPr>
          <w:ilvl w:val="0"/>
          <w:numId w:val="40"/>
        </w:numPr>
        <w:rPr>
          <w:noProof w:val="0"/>
          <w:lang w:val="en-GB"/>
        </w:rPr>
      </w:pPr>
      <w:r w:rsidRPr="63FE8E3C" w:rsidR="40D17E34">
        <w:rPr>
          <w:noProof w:val="0"/>
          <w:lang w:val="en-GB"/>
        </w:rPr>
        <w:t xml:space="preserve">Whether you will need specific subject matter experts </w:t>
      </w:r>
      <w:r w:rsidRPr="63FE8E3C" w:rsidR="23E3E25B">
        <w:rPr>
          <w:noProof w:val="0"/>
          <w:lang w:val="en-GB"/>
        </w:rPr>
        <w:t xml:space="preserve">to </w:t>
      </w:r>
      <w:r w:rsidRPr="63FE8E3C" w:rsidR="40D17E34">
        <w:rPr>
          <w:noProof w:val="0"/>
          <w:lang w:val="en-GB"/>
        </w:rPr>
        <w:t>participate</w:t>
      </w:r>
      <w:r w:rsidRPr="63FE8E3C" w:rsidR="40D17E34">
        <w:rPr>
          <w:noProof w:val="0"/>
          <w:lang w:val="en-GB"/>
        </w:rPr>
        <w:t xml:space="preserve"> in your workshop is a judgment call (for example, technical experts in different sectors like CVA or WASH, or persons with research or personal </w:t>
      </w:r>
      <w:r w:rsidRPr="63FE8E3C" w:rsidR="40D17E34">
        <w:rPr>
          <w:noProof w:val="0"/>
          <w:lang w:val="en-GB"/>
        </w:rPr>
        <w:t>expertise</w:t>
      </w:r>
      <w:r w:rsidRPr="63FE8E3C" w:rsidR="40D17E34">
        <w:rPr>
          <w:noProof w:val="0"/>
          <w:lang w:val="en-GB"/>
        </w:rPr>
        <w:t xml:space="preserve"> about the communities or context being </w:t>
      </w:r>
      <w:r w:rsidRPr="63FE8E3C" w:rsidR="40D17E34">
        <w:rPr>
          <w:noProof w:val="0"/>
          <w:lang w:val="en-GB"/>
        </w:rPr>
        <w:t>analyzed</w:t>
      </w:r>
      <w:r w:rsidRPr="63FE8E3C" w:rsidR="40D17E34">
        <w:rPr>
          <w:noProof w:val="0"/>
          <w:lang w:val="en-GB"/>
        </w:rPr>
        <w:t xml:space="preserve">). If your program design is complex and/or there are very technical questions around what kind of RAAM </w:t>
      </w:r>
      <w:r w:rsidRPr="63FE8E3C" w:rsidR="40D17E34">
        <w:rPr>
          <w:noProof w:val="0"/>
          <w:lang w:val="en-GB"/>
        </w:rPr>
        <w:t>objectives</w:t>
      </w:r>
      <w:r w:rsidRPr="63FE8E3C" w:rsidR="40D17E34">
        <w:rPr>
          <w:noProof w:val="0"/>
          <w:lang w:val="en-GB"/>
        </w:rPr>
        <w:t xml:space="preserve"> would best fit the </w:t>
      </w:r>
      <w:r w:rsidRPr="63FE8E3C" w:rsidR="40D17E34">
        <w:rPr>
          <w:noProof w:val="0"/>
          <w:lang w:val="en-GB"/>
        </w:rPr>
        <w:t>particular program</w:t>
      </w:r>
      <w:r w:rsidRPr="63FE8E3C" w:rsidR="40D17E34">
        <w:rPr>
          <w:noProof w:val="0"/>
          <w:lang w:val="en-GB"/>
        </w:rPr>
        <w:t xml:space="preserve"> design, physical characteristics of the implementation region, it would </w:t>
      </w:r>
      <w:r w:rsidRPr="63FE8E3C" w:rsidR="40D17E34">
        <w:rPr>
          <w:noProof w:val="0"/>
          <w:lang w:val="en-GB"/>
        </w:rPr>
        <w:t>likely be</w:t>
      </w:r>
      <w:r w:rsidRPr="63FE8E3C" w:rsidR="40D17E34">
        <w:rPr>
          <w:noProof w:val="0"/>
          <w:lang w:val="en-GB"/>
        </w:rPr>
        <w:t xml:space="preserve"> helpful to bring a subject matter expert. </w:t>
      </w:r>
    </w:p>
    <w:p w:rsidR="40D17E34" w:rsidP="63FE8E3C" w:rsidRDefault="40D17E34" w14:paraId="73F59ED9" w14:textId="3ACB7CEE">
      <w:pPr>
        <w:pStyle w:val="ListParagraph"/>
        <w:keepNext w:val="1"/>
        <w:keepLines w:val="1"/>
        <w:numPr>
          <w:ilvl w:val="1"/>
          <w:numId w:val="40"/>
        </w:numPr>
        <w:rPr>
          <w:noProof w:val="0"/>
          <w:lang w:val="en-GB"/>
        </w:rPr>
      </w:pPr>
      <w:r w:rsidRPr="63FE8E3C" w:rsidR="40D17E34">
        <w:rPr>
          <w:noProof w:val="0"/>
          <w:lang w:val="en-GB"/>
        </w:rPr>
        <w:t xml:space="preserve">If you are pursuing the Remote Sensing method, you are </w:t>
      </w:r>
      <w:r w:rsidRPr="63FE8E3C" w:rsidR="40D17E34">
        <w:rPr>
          <w:noProof w:val="0"/>
          <w:u w:val="single"/>
          <w:lang w:val="en-GB"/>
        </w:rPr>
        <w:t xml:space="preserve">strongly advised </w:t>
      </w:r>
      <w:r w:rsidRPr="63FE8E3C" w:rsidR="40D17E34">
        <w:rPr>
          <w:noProof w:val="0"/>
          <w:lang w:val="en-GB"/>
        </w:rPr>
        <w:t xml:space="preserve">in the method guidance to include at least one participant with GIS experience, and if possible remote sensing expertise, in both the Preparation and Workshopping phases to help steer the conversation toward feasible analytics. </w:t>
      </w:r>
    </w:p>
    <w:p w:rsidR="40D17E34" w:rsidP="63FE8E3C" w:rsidRDefault="40D17E34" w14:paraId="605A6676" w14:textId="45E66277">
      <w:pPr>
        <w:pStyle w:val="ListParagraph"/>
        <w:keepNext w:val="1"/>
        <w:keepLines w:val="1"/>
        <w:numPr>
          <w:ilvl w:val="0"/>
          <w:numId w:val="40"/>
        </w:numPr>
        <w:rPr>
          <w:noProof w:val="0"/>
          <w:lang w:val="en-GB"/>
        </w:rPr>
      </w:pPr>
      <w:r w:rsidRPr="63FE8E3C" w:rsidR="40D17E34">
        <w:rPr>
          <w:noProof w:val="0"/>
          <w:lang w:val="en-GB"/>
        </w:rPr>
        <w:t xml:space="preserve">For medium-sized to large workshops (i.e. more than 10 persons), icebreakers and teambuilding activities are important to incorporate in the agenda! Establishing a positive, fun atmosphere supports brainstorming and engagement during the workshop and makes it more likely stakeholders will stay engaged after the workshop. The RAAM template slides include ideas in the notes for exercises you can run, and the </w:t>
      </w:r>
      <w:hyperlink r:id="R9e7507c715ac46a1">
        <w:r w:rsidRPr="63FE8E3C" w:rsidR="40D17E34">
          <w:rPr>
            <w:rStyle w:val="Hyperlink"/>
            <w:noProof w:val="0"/>
            <w:lang w:val="en-GB"/>
          </w:rPr>
          <w:t>Data Playbook</w:t>
        </w:r>
      </w:hyperlink>
      <w:r w:rsidRPr="63FE8E3C" w:rsidR="40D17E34">
        <w:rPr>
          <w:noProof w:val="0"/>
          <w:lang w:val="en-GB"/>
        </w:rPr>
        <w:t xml:space="preserve"> contains ideas for data-related games and exercises that can help you design your own.</w:t>
      </w:r>
    </w:p>
    <w:p w:rsidR="40D17E34" w:rsidP="63FE8E3C" w:rsidRDefault="40D17E34" w14:paraId="445520DE" w14:textId="0314D6DD">
      <w:pPr>
        <w:pStyle w:val="ListParagraph"/>
        <w:keepNext w:val="1"/>
        <w:keepLines w:val="1"/>
        <w:numPr>
          <w:ilvl w:val="0"/>
          <w:numId w:val="40"/>
        </w:numPr>
        <w:suppressLineNumbers w:val="0"/>
        <w:bidi w:val="0"/>
        <w:spacing w:before="0" w:beforeAutospacing="off" w:after="160" w:afterAutospacing="off" w:line="259" w:lineRule="auto"/>
        <w:ind w:left="720" w:right="0" w:hanging="360"/>
        <w:jc w:val="left"/>
        <w:rPr>
          <w:noProof w:val="0"/>
          <w:lang w:val="en-GB"/>
        </w:rPr>
      </w:pPr>
      <w:r w:rsidRPr="63FE8E3C" w:rsidR="40D17E34">
        <w:rPr>
          <w:noProof w:val="0"/>
          <w:lang w:val="en-GB"/>
        </w:rPr>
        <w:t>If managing large workshops, it can be very helpful for the overall workshop facilitator to push persons assigned to lead different sessions to write down how they will run the session. This includes describing the bullet points of what they will talk about, approximate timing, what support they need (e.g. materials/supplies), whether they will use slides, etc. Having this detail for every session allows the overall facilitator to look for ways to ensure smooth transitions and complete logistics organization.</w:t>
      </w:r>
    </w:p>
    <w:p w:rsidR="40D17E34" w:rsidP="63FE8E3C" w:rsidRDefault="40D17E34" w14:paraId="16872DF7" w14:textId="57A960B8">
      <w:pPr>
        <w:pStyle w:val="ListParagraph"/>
        <w:keepNext w:val="1"/>
        <w:keepLines w:val="1"/>
        <w:numPr>
          <w:ilvl w:val="1"/>
          <w:numId w:val="40"/>
        </w:numPr>
        <w:suppressLineNumbers w:val="0"/>
        <w:bidi w:val="0"/>
        <w:spacing w:before="0" w:beforeAutospacing="off" w:after="160" w:afterAutospacing="off" w:line="259" w:lineRule="auto"/>
        <w:ind w:right="0"/>
        <w:jc w:val="left"/>
        <w:rPr>
          <w:noProof w:val="0"/>
          <w:lang w:val="en-GB"/>
        </w:rPr>
      </w:pPr>
      <w:r w:rsidRPr="63FE8E3C" w:rsidR="40D17E34">
        <w:rPr>
          <w:noProof w:val="0"/>
          <w:lang w:val="en-GB"/>
        </w:rPr>
        <w:t xml:space="preserve">Tip: try to </w:t>
      </w:r>
      <w:r w:rsidRPr="63FE8E3C" w:rsidR="40D17E34">
        <w:rPr>
          <w:noProof w:val="0"/>
          <w:lang w:val="en-GB"/>
        </w:rPr>
        <w:t>identify</w:t>
      </w:r>
      <w:r w:rsidRPr="63FE8E3C" w:rsidR="40D17E34">
        <w:rPr>
          <w:noProof w:val="0"/>
          <w:lang w:val="en-GB"/>
        </w:rPr>
        <w:t xml:space="preserve"> if session leads are trying to fit too much or too little content into the allotted time! RAAM is a topic that requires significant intra-stakeholder discussion, and so it can be easy for leads to overestimate what they can cover in 30-90 minutes once discussion time is accounted for.</w:t>
      </w:r>
      <w:r w:rsidR="40D17E34">
        <w:rPr/>
        <w:t xml:space="preserve"> </w:t>
      </w:r>
    </w:p>
    <w:sectPr>
      <w:pgSz w:w="12240" w:h="15840" w:orient="portrait"/>
      <w:pgMar w:top="1440" w:right="1440" w:bottom="1440" w:left="1440" w:header="720" w:footer="720" w:gutter="0"/>
      <w:cols w:space="720"/>
      <w:docGrid w:linePitch="360"/>
    </w:sectPr>
  </w:body>
</w:document>
</file>

<file path=word/comments.xml><?xml version="1.0" encoding="utf-8"?>
<w:comments xmlns:w14="http://schemas.microsoft.com/office/word/2010/wordml" xmlns:w="http://schemas.openxmlformats.org/wordprocessingml/2006/main">
  <w:comment w:initials="HC" w:author="Hanna Camp" w:date="2024-07-22T16:14:24" w:id="854567694">
    <w:p w:rsidR="63FE8E3C" w:rsidRDefault="63FE8E3C" w14:paraId="5ED8F2E4" w14:textId="11F786A2">
      <w:pPr>
        <w:pStyle w:val="CommentText"/>
      </w:pPr>
      <w:r>
        <w:fldChar w:fldCharType="begin"/>
      </w:r>
      <w:r>
        <w:instrText xml:space="preserve"> HYPERLINK "mailto:rjaradat@mercycorps.org"</w:instrText>
      </w:r>
      <w:bookmarkStart w:name="_@_2FFFF5173D6B4811A7D1C986199AFC28Z" w:id="87820866"/>
      <w:r>
        <w:fldChar w:fldCharType="separate"/>
      </w:r>
      <w:bookmarkEnd w:id="87820866"/>
      <w:r w:rsidRPr="63FE8E3C" w:rsidR="63FE8E3C">
        <w:rPr>
          <w:rStyle w:val="Mention"/>
          <w:noProof/>
        </w:rPr>
        <w:t>@Rasha Ahmad Jaradat</w:t>
      </w:r>
      <w:r>
        <w:fldChar w:fldCharType="end"/>
      </w:r>
      <w:r w:rsidR="63FE8E3C">
        <w:rPr/>
        <w:t xml:space="preserve"> do we have any description of this or link to a resource?</w:t>
      </w:r>
      <w:r>
        <w:rPr>
          <w:rStyle w:val="CommentReference"/>
        </w:rPr>
        <w:annotationRef/>
      </w:r>
    </w:p>
  </w:comment>
  <w:comment w:initials="RJ" w:author="Rasha Ahmad Jaradat" w:date="2024-07-23T14:12:52" w:id="1569174566">
    <w:p w:rsidR="63FE8E3C" w:rsidRDefault="63FE8E3C" w14:paraId="40304EF5" w14:textId="62CDFC8B">
      <w:pPr>
        <w:pStyle w:val="CommentText"/>
      </w:pPr>
      <w:r w:rsidR="63FE8E3C">
        <w:rPr/>
        <w:t>Feedback please</w:t>
      </w:r>
      <w:r>
        <w:rPr>
          <w:rStyle w:val="CommentReference"/>
        </w:rPr>
        <w:annotationRef/>
      </w:r>
    </w:p>
  </w:comment>
  <w:comment w:initials="HC" w:author="Hanna Camp" w:date="2024-07-23T07:57:13" w:id="506904766">
    <w:p w:rsidR="63FE8E3C" w:rsidRDefault="63FE8E3C" w14:paraId="02A26048" w14:textId="28D03D2A">
      <w:pPr>
        <w:pStyle w:val="CommentText"/>
      </w:pPr>
      <w:r w:rsidR="63FE8E3C">
        <w:rPr/>
        <w:t>this is great! adjusted a bit</w:t>
      </w:r>
      <w:r>
        <w:rPr>
          <w:rStyle w:val="CommentReference"/>
        </w:rPr>
        <w:annotationRef/>
      </w:r>
    </w:p>
  </w:comment>
</w:comments>
</file>

<file path=word/commentsExtended.xml><?xml version="1.0" encoding="utf-8"?>
<w15:commentsEx xmlns:mc="http://schemas.openxmlformats.org/markup-compatibility/2006" xmlns:w15="http://schemas.microsoft.com/office/word/2012/wordml" mc:Ignorable="w15">
  <w15:commentEx w15:done="0" w15:paraId="56BF8691"/>
  <w15:commentEx w15:paraId="03C16EFA"/>
  <w15:commentEx w15:done="1" w15:paraId="5ED8F2E4"/>
  <w15:commentEx w15:done="1" w15:paraId="40304EF5" w15:paraIdParent="5ED8F2E4"/>
  <w15:commentEx w15:done="1" w15:paraId="02A26048" w15:paraIdParent="5ED8F2E4"/>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A0C6B15" w16cex:dateUtc="2023-06-26T17:46:57.225Z"/>
  <w16cex:commentExtensible w16cex:durableId="79F3AFF2" w16cex:dateUtc="2023-06-26T17:46:57.225Z"/>
  <w16cex:commentExtensible w16cex:durableId="1E2EA0DC" w16cex:dateUtc="2024-07-22T22:14:24.6Z"/>
  <w16cex:commentExtensible w16cex:durableId="673DC0CA" w16cex:dateUtc="2024-07-23T11:12:52.669Z"/>
  <w16cex:commentExtensible w16cex:durableId="3F77366C" w16cex:dateUtc="2024-07-23T13:57:13.837Z"/>
</w16cex:commentsExtensible>
</file>

<file path=word/commentsIds.xml><?xml version="1.0" encoding="utf-8"?>
<w16cid:commentsIds xmlns:mc="http://schemas.openxmlformats.org/markup-compatibility/2006" xmlns:w16cid="http://schemas.microsoft.com/office/word/2016/wordml/cid" mc:Ignorable="w16cid">
  <w16cid:commentId w16cid:paraId="56BF8691" w16cid:durableId="5A0C6B15"/>
  <w16cid:commentId w16cid:paraId="03C16EFA" w16cid:durableId="79F3AFF2"/>
  <w16cid:commentId w16cid:paraId="5ED8F2E4" w16cid:durableId="1E2EA0DC"/>
  <w16cid:commentId w16cid:paraId="40304EF5" w16cid:durableId="673DC0CA"/>
  <w16cid:commentId w16cid:paraId="02A26048" w16cid:durableId="3F77366C"/>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43">
    <w:nsid w:val="23a0b1e"/>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2">
    <w:nsid w:val="75863e7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1">
    <w:nsid w:val="2d4f0d9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0">
    <w:nsid w:val="47a4e53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Wingdings" w:hAnsi="Wingding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9">
    <w:nsid w:val="78bfe5f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8">
    <w:nsid w:val="69cee64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7">
    <w:nsid w:val="4a07f73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6">
    <w:nsid w:val="6dc1216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5">
    <w:nsid w:val="3600de3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4">
    <w:nsid w:val="2cb540eb"/>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3">
    <w:nsid w:val="471a888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2">
    <w:nsid w:val="6b63393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1">
    <w:nsid w:val="248bb9d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0">
    <w:nsid w:val="5935e51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9">
    <w:nsid w:val="59b1c46d"/>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8">
    <w:nsid w:val="6e07a8b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7">
    <w:nsid w:val="226d38c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6">
    <w:nsid w:val="ddb5f2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5">
    <w:nsid w:val="61c6e47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4">
    <w:nsid w:val="1d633df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3">
    <w:nsid w:val="765abb4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2">
    <w:nsid w:val="2fcd753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1">
    <w:nsid w:val="28e9f7a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0">
    <w:nsid w:val="38370b1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9">
    <w:nsid w:val="74377fd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8">
    <w:nsid w:val="1cfbef5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Wingdings" w:hAnsi="Wingding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7">
    <w:nsid w:val="1e383f7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Wingdings" w:hAnsi="Wingding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6">
    <w:nsid w:val="116a1fef"/>
    <w:multiLevelType xmlns:w="http://schemas.openxmlformats.org/wordprocessingml/2006/main" w:val="hybridMultilevel"/>
    <w:lvl xmlns:w="http://schemas.openxmlformats.org/wordprocessingml/2006/main" w:ilvl="0">
      <w:start w:val="2"/>
      <w:numFmt w:val="upperRoman"/>
      <w:lvlText w:val="%1."/>
      <w:lvlJc w:val="left"/>
      <w:pPr>
        <w:ind w:left="0" w:firstLine="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5">
    <w:nsid w:val="c61fc3f"/>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3"/>
      <w:numFmt w:val="decimal"/>
      <w:lvlText w:val="%1.%2.%3."/>
      <w:lvlJc w:val="left"/>
      <w:pPr>
        <w:ind w:left="851" w:firstLine="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4">
    <w:nsid w:val="6915e2dd"/>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2"/>
      <w:numFmt w:val="decimal"/>
      <w:lvlText w:val="%1.%2.%3."/>
      <w:lvlJc w:val="left"/>
      <w:pPr>
        <w:ind w:left="851" w:firstLine="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3">
    <w:nsid w:val="e2a1b3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2">
    <w:nsid w:val="26f5e65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1">
    <w:nsid w:val="68fe7c1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0">
    <w:nsid w:val="6023cf0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
    <w:nsid w:val="45f7b473"/>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2"/>
      <w:numFmt w:val="decimal"/>
      <w:lvlText w:val="%1.%2."/>
      <w:lvlJc w:val="left"/>
      <w:pPr>
        <w:ind w:left="567" w:firstLine="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8">
    <w:nsid w:val="1f625ad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
    <w:nsid w:val="c138e3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
    <w:nsid w:val="75538a0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
    <w:nsid w:val="5aef284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
    <w:nsid w:val="27c2a07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
    <w:nsid w:val="5d780cb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
    <w:nsid w:val="1b5ec5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nsid w:val="5b02b2e9"/>
    <w:multiLevelType xmlns:w="http://schemas.openxmlformats.org/wordprocessingml/2006/main" w:val="hybridMultilevel"/>
    <w:lvl xmlns:w="http://schemas.openxmlformats.org/wordprocessingml/2006/main" w:ilvl="0">
      <w:start w:val="1"/>
      <w:numFmt w:val="upperRoman"/>
      <w:lvlText w:val="%1."/>
      <w:lvlJc w:val="left"/>
      <w:pPr>
        <w:ind w:left="0" w:firstLine="0"/>
      </w:pPr>
    </w:lvl>
    <w:lvl xmlns:w="http://schemas.openxmlformats.org/wordprocessingml/2006/main" w:ilvl="1">
      <w:start w:val="1"/>
      <w:numFmt w:val="decimal"/>
      <w:lvlText w:val="%1.%2."/>
      <w:lvlJc w:val="left"/>
      <w:pPr>
        <w:ind w:left="567" w:firstLine="0"/>
      </w:pPr>
    </w:lvl>
    <w:lvl xmlns:w="http://schemas.openxmlformats.org/wordprocessingml/2006/main" w:ilvl="2">
      <w:start w:val="1"/>
      <w:numFmt w:val="decimal"/>
      <w:lvlText w:val="%1.%2.%3."/>
      <w:lvlJc w:val="left"/>
      <w:pPr>
        <w:ind w:left="851" w:firstLine="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43">
    <w:abstractNumId w:val="43"/>
  </w:num>
  <w:num w:numId="42">
    <w:abstractNumId w:val="42"/>
  </w:num>
  <w:num w:numId="41">
    <w:abstractNumId w:val="41"/>
  </w:num>
  <w:num w:numId="40">
    <w:abstractNumId w:val="40"/>
  </w:num>
  <w:num w:numId="39">
    <w:abstractNumId w:val="39"/>
  </w:num>
  <w:num w:numId="38">
    <w:abstractNumId w:val="38"/>
  </w:num>
  <w:num w:numId="37">
    <w:abstractNumId w:val="37"/>
  </w:num>
  <w:num w:numId="36">
    <w:abstractNumId w:val="36"/>
  </w:num>
  <w:num w:numId="35">
    <w:abstractNumId w:val="35"/>
  </w:num>
  <w:num w:numId="34">
    <w:abstractNumId w:val="34"/>
  </w:num>
  <w:num w:numId="33">
    <w:abstractNumId w:val="33"/>
  </w:num>
  <w:num w:numId="32">
    <w:abstractNumId w:val="32"/>
  </w:num>
  <w:num w:numId="31">
    <w:abstractNumId w:val="31"/>
  </w:num>
  <w:num w:numId="30">
    <w:abstractNumId w:val="30"/>
  </w:num>
  <w:num w:numId="29">
    <w:abstractNumId w:val="29"/>
  </w:num>
  <w:num w:numId="28">
    <w:abstractNumId w:val="28"/>
  </w:num>
  <w:num w:numId="27">
    <w:abstractNumId w:val="27"/>
  </w:num>
  <w:num w:numId="26">
    <w:abstractNumId w:val="26"/>
  </w:num>
  <w:num w:numId="25">
    <w:abstractNumId w:val="25"/>
  </w:num>
  <w:num w:numId="24">
    <w:abstractNumId w:val="24"/>
  </w:num>
  <w:num w:numId="23">
    <w:abstractNumId w:val="23"/>
  </w:num>
  <w:num w:numId="22">
    <w:abstractNumId w:val="22"/>
  </w:num>
  <w:num w:numId="21">
    <w:abstractNumId w:val="21"/>
  </w:num>
  <w:num w:numId="20">
    <w:abstractNumId w:val="20"/>
  </w:num>
  <w:num w:numId="19">
    <w:abstractNumId w:val="19"/>
  </w:num>
  <w:num w:numId="18">
    <w:abstractNumId w:val="18"/>
  </w:num>
  <w:num w:numId="17">
    <w:abstractNumId w:val="17"/>
  </w:num>
  <w:num w:numId="16">
    <w:abstractNumId w:val="16"/>
  </w:num>
  <w:num w:numId="15">
    <w:abstractNumId w:val="15"/>
  </w:num>
  <w:num w:numId="14">
    <w:abstractNumId w:val="14"/>
  </w:num>
  <w:num w:numId="13">
    <w:abstractNumId w:val="13"/>
  </w:num>
  <w:num w:numId="12">
    <w:abstractNumId w:val="12"/>
  </w:num>
  <w:num w:numId="11">
    <w:abstractNumId w:val="11"/>
  </w:num>
  <w:num w:numId="10">
    <w:abstractNumId w:val="10"/>
  </w:num>
  <w:num w:numId="9">
    <w:abstractNumId w:val="9"/>
  </w:num>
  <w:num w:numId="8">
    <w:abstractNumId w:val="8"/>
  </w:num>
  <w:num w:numId="7">
    <w:abstractNumId w:val="7"/>
  </w:num>
  <w:num w:numId="6">
    <w:abstractNumId w:val="6"/>
  </w:num>
  <w:num w:numId="5">
    <w:abstractNumId w:val="5"/>
  </w:num>
  <w:num w:numId="4">
    <w:abstractNumId w:val="4"/>
  </w:num>
  <w:num w:numId="3">
    <w:abstractNumId w:val="3"/>
  </w:num>
  <w:num w:numId="2">
    <w:abstractNumId w:val="2"/>
  </w:num>
  <w:num w:numId="1">
    <w:abstractNumId w:val="1"/>
  </w:num>
</w:numbering>
</file>

<file path=word/people.xml><?xml version="1.0" encoding="utf-8"?>
<w15:people xmlns:mc="http://schemas.openxmlformats.org/markup-compatibility/2006" xmlns:w15="http://schemas.microsoft.com/office/word/2012/wordml" mc:Ignorable="w15">
  <w15:person w15:author="Hanna Camp">
    <w15:presenceInfo w15:providerId="AD" w15:userId="S::hcamp@mercycorps.org::c4867b99-ebbd-44bc-ba80-5ab68232e3ec"/>
  </w15:person>
  <w15:person w15:author="Rasha Ahmad Jaradat">
    <w15:presenceInfo w15:providerId="AD" w15:userId="S::rjaradat@mercycorps.org::4a0b0ace-786e-4d9c-b639-1a349d23ec8f"/>
  </w15:person>
  <w15:person w15:author="Rasha Ahmad Jaradat">
    <w15:presenceInfo w15:providerId="AD" w15:userId="S::rjaradat@mercycorps.org::4a0b0ace-786e-4d9c-b639-1a349d23ec8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3E5F0A3"/>
    <w:rsid w:val="00100BC9"/>
    <w:rsid w:val="002311C4"/>
    <w:rsid w:val="0036556D"/>
    <w:rsid w:val="003A4B2F"/>
    <w:rsid w:val="003A5DB1"/>
    <w:rsid w:val="003ED1DC"/>
    <w:rsid w:val="007266E4"/>
    <w:rsid w:val="0086BE92"/>
    <w:rsid w:val="008A181E"/>
    <w:rsid w:val="008C00D9"/>
    <w:rsid w:val="008E9CE2"/>
    <w:rsid w:val="009512A4"/>
    <w:rsid w:val="00975DB1"/>
    <w:rsid w:val="00991162"/>
    <w:rsid w:val="00B0860E"/>
    <w:rsid w:val="00B62248"/>
    <w:rsid w:val="00CE16FF"/>
    <w:rsid w:val="00D72FF0"/>
    <w:rsid w:val="00DB35B1"/>
    <w:rsid w:val="00DF3C63"/>
    <w:rsid w:val="00ED9456"/>
    <w:rsid w:val="011117AF"/>
    <w:rsid w:val="013C7398"/>
    <w:rsid w:val="013FB93A"/>
    <w:rsid w:val="01598570"/>
    <w:rsid w:val="016EB129"/>
    <w:rsid w:val="01A57B12"/>
    <w:rsid w:val="01D8376F"/>
    <w:rsid w:val="02571019"/>
    <w:rsid w:val="025E833A"/>
    <w:rsid w:val="02735911"/>
    <w:rsid w:val="0282F840"/>
    <w:rsid w:val="02926E4E"/>
    <w:rsid w:val="0296B4CB"/>
    <w:rsid w:val="02984E51"/>
    <w:rsid w:val="029AA296"/>
    <w:rsid w:val="02A03269"/>
    <w:rsid w:val="02A9018D"/>
    <w:rsid w:val="02AF41F3"/>
    <w:rsid w:val="02BADB3E"/>
    <w:rsid w:val="02C27826"/>
    <w:rsid w:val="02C45996"/>
    <w:rsid w:val="02D5D092"/>
    <w:rsid w:val="02D843F9"/>
    <w:rsid w:val="02F4DD72"/>
    <w:rsid w:val="02F50779"/>
    <w:rsid w:val="030102F6"/>
    <w:rsid w:val="030F133A"/>
    <w:rsid w:val="03171D3B"/>
    <w:rsid w:val="031DC007"/>
    <w:rsid w:val="0323536D"/>
    <w:rsid w:val="03239B21"/>
    <w:rsid w:val="034D3E90"/>
    <w:rsid w:val="036886C7"/>
    <w:rsid w:val="03787707"/>
    <w:rsid w:val="03911328"/>
    <w:rsid w:val="03A5DBE1"/>
    <w:rsid w:val="03BAF950"/>
    <w:rsid w:val="03CB1793"/>
    <w:rsid w:val="03D51C34"/>
    <w:rsid w:val="03DE9071"/>
    <w:rsid w:val="03E39DE1"/>
    <w:rsid w:val="03F9B5EB"/>
    <w:rsid w:val="040BF944"/>
    <w:rsid w:val="042F3FF2"/>
    <w:rsid w:val="0439CDFF"/>
    <w:rsid w:val="04417C6F"/>
    <w:rsid w:val="0442B0A1"/>
    <w:rsid w:val="045FFB8F"/>
    <w:rsid w:val="04651350"/>
    <w:rsid w:val="047A09FC"/>
    <w:rsid w:val="047FC65A"/>
    <w:rsid w:val="049CF6C7"/>
    <w:rsid w:val="04B2C333"/>
    <w:rsid w:val="04C29C94"/>
    <w:rsid w:val="04C87847"/>
    <w:rsid w:val="04E1D863"/>
    <w:rsid w:val="04E50DD8"/>
    <w:rsid w:val="04F493F5"/>
    <w:rsid w:val="05038746"/>
    <w:rsid w:val="0507393D"/>
    <w:rsid w:val="05130BA9"/>
    <w:rsid w:val="0513F682"/>
    <w:rsid w:val="05170625"/>
    <w:rsid w:val="052997C3"/>
    <w:rsid w:val="05A2C0A7"/>
    <w:rsid w:val="05C543E0"/>
    <w:rsid w:val="05D0E1F0"/>
    <w:rsid w:val="05E115D2"/>
    <w:rsid w:val="05E1801E"/>
    <w:rsid w:val="05F027DC"/>
    <w:rsid w:val="05F2F374"/>
    <w:rsid w:val="05FDAD15"/>
    <w:rsid w:val="05FE934C"/>
    <w:rsid w:val="062B5813"/>
    <w:rsid w:val="062CF693"/>
    <w:rsid w:val="063A54D6"/>
    <w:rsid w:val="06461EF0"/>
    <w:rsid w:val="0646524F"/>
    <w:rsid w:val="064AA148"/>
    <w:rsid w:val="065336BD"/>
    <w:rsid w:val="0662D75D"/>
    <w:rsid w:val="06768EE2"/>
    <w:rsid w:val="068BDF2D"/>
    <w:rsid w:val="068F89B1"/>
    <w:rsid w:val="06953DF2"/>
    <w:rsid w:val="06A95922"/>
    <w:rsid w:val="06A98CB3"/>
    <w:rsid w:val="06B60255"/>
    <w:rsid w:val="06B94CBF"/>
    <w:rsid w:val="06CC1C44"/>
    <w:rsid w:val="06D7B279"/>
    <w:rsid w:val="06EC9B35"/>
    <w:rsid w:val="06ED5D78"/>
    <w:rsid w:val="06F59E2D"/>
    <w:rsid w:val="06F77865"/>
    <w:rsid w:val="071B3EA3"/>
    <w:rsid w:val="07248B8C"/>
    <w:rsid w:val="0724FD29"/>
    <w:rsid w:val="07274EDF"/>
    <w:rsid w:val="0729D313"/>
    <w:rsid w:val="0738A021"/>
    <w:rsid w:val="073EE33E"/>
    <w:rsid w:val="073F8186"/>
    <w:rsid w:val="076868CA"/>
    <w:rsid w:val="07B9DFA1"/>
    <w:rsid w:val="07BD3FBA"/>
    <w:rsid w:val="07C09946"/>
    <w:rsid w:val="07C60372"/>
    <w:rsid w:val="07C8C6F4"/>
    <w:rsid w:val="07F75478"/>
    <w:rsid w:val="08103083"/>
    <w:rsid w:val="0810CCAB"/>
    <w:rsid w:val="0810D7FF"/>
    <w:rsid w:val="083F53AD"/>
    <w:rsid w:val="083F7C62"/>
    <w:rsid w:val="0841B0C3"/>
    <w:rsid w:val="0845AA97"/>
    <w:rsid w:val="08527453"/>
    <w:rsid w:val="08595AD7"/>
    <w:rsid w:val="086FCD52"/>
    <w:rsid w:val="08767630"/>
    <w:rsid w:val="087DD2BA"/>
    <w:rsid w:val="088A811A"/>
    <w:rsid w:val="089E9473"/>
    <w:rsid w:val="08B6C825"/>
    <w:rsid w:val="08E49110"/>
    <w:rsid w:val="08F8F33F"/>
    <w:rsid w:val="08FB7765"/>
    <w:rsid w:val="0901FC13"/>
    <w:rsid w:val="09043C95"/>
    <w:rsid w:val="0907FFB4"/>
    <w:rsid w:val="090EBC7F"/>
    <w:rsid w:val="091876E8"/>
    <w:rsid w:val="094776C2"/>
    <w:rsid w:val="09520DD5"/>
    <w:rsid w:val="09664CB2"/>
    <w:rsid w:val="097D0A2C"/>
    <w:rsid w:val="098370A2"/>
    <w:rsid w:val="0996EFEC"/>
    <w:rsid w:val="09AAEA63"/>
    <w:rsid w:val="09AB6D87"/>
    <w:rsid w:val="09DA5B61"/>
    <w:rsid w:val="09E0F022"/>
    <w:rsid w:val="09E6C7BD"/>
    <w:rsid w:val="09EBE6C7"/>
    <w:rsid w:val="0A0AB4F2"/>
    <w:rsid w:val="0A1AB86D"/>
    <w:rsid w:val="0A1C8310"/>
    <w:rsid w:val="0A38CFB9"/>
    <w:rsid w:val="0A3F31EB"/>
    <w:rsid w:val="0A45C958"/>
    <w:rsid w:val="0A46E2F0"/>
    <w:rsid w:val="0A5BB2E3"/>
    <w:rsid w:val="0A658266"/>
    <w:rsid w:val="0A74B2B9"/>
    <w:rsid w:val="0A82B103"/>
    <w:rsid w:val="0AAD7845"/>
    <w:rsid w:val="0AAD9FC5"/>
    <w:rsid w:val="0AB38844"/>
    <w:rsid w:val="0ACA935A"/>
    <w:rsid w:val="0AD456F2"/>
    <w:rsid w:val="0AD62B41"/>
    <w:rsid w:val="0ADFC83B"/>
    <w:rsid w:val="0AE3EA66"/>
    <w:rsid w:val="0AF168AD"/>
    <w:rsid w:val="0AF87169"/>
    <w:rsid w:val="0B049F3D"/>
    <w:rsid w:val="0B082767"/>
    <w:rsid w:val="0B31CAEA"/>
    <w:rsid w:val="0B47D145"/>
    <w:rsid w:val="0B572E49"/>
    <w:rsid w:val="0B7DD9AE"/>
    <w:rsid w:val="0BBB0CA4"/>
    <w:rsid w:val="0BC5F0E2"/>
    <w:rsid w:val="0BCB0020"/>
    <w:rsid w:val="0BCB0020"/>
    <w:rsid w:val="0BDB024C"/>
    <w:rsid w:val="0BF40E43"/>
    <w:rsid w:val="0C258DDD"/>
    <w:rsid w:val="0C2E3D10"/>
    <w:rsid w:val="0C410017"/>
    <w:rsid w:val="0C4996C6"/>
    <w:rsid w:val="0C513A99"/>
    <w:rsid w:val="0C72CC8E"/>
    <w:rsid w:val="0CCDEB80"/>
    <w:rsid w:val="0CD978C3"/>
    <w:rsid w:val="0CDA58C6"/>
    <w:rsid w:val="0CE3A1A6"/>
    <w:rsid w:val="0D492FFF"/>
    <w:rsid w:val="0D4D0119"/>
    <w:rsid w:val="0D7FE276"/>
    <w:rsid w:val="0D8F10CD"/>
    <w:rsid w:val="0D943EAD"/>
    <w:rsid w:val="0D9A7437"/>
    <w:rsid w:val="0DA559F9"/>
    <w:rsid w:val="0DEEDE0D"/>
    <w:rsid w:val="0DF8A62B"/>
    <w:rsid w:val="0DFD12FF"/>
    <w:rsid w:val="0E0C92E0"/>
    <w:rsid w:val="0E326128"/>
    <w:rsid w:val="0E397D91"/>
    <w:rsid w:val="0E3C6E2A"/>
    <w:rsid w:val="0E47EFC5"/>
    <w:rsid w:val="0E4F5655"/>
    <w:rsid w:val="0E4F8C4A"/>
    <w:rsid w:val="0E507B4F"/>
    <w:rsid w:val="0E6AB09A"/>
    <w:rsid w:val="0E7C8754"/>
    <w:rsid w:val="0E8159E1"/>
    <w:rsid w:val="0E85147E"/>
    <w:rsid w:val="0E8D11AF"/>
    <w:rsid w:val="0E94C1E6"/>
    <w:rsid w:val="0EB23C0C"/>
    <w:rsid w:val="0EB27C64"/>
    <w:rsid w:val="0EB49E98"/>
    <w:rsid w:val="0EC00D29"/>
    <w:rsid w:val="0ECF5911"/>
    <w:rsid w:val="0F034EFD"/>
    <w:rsid w:val="0F24B2CB"/>
    <w:rsid w:val="0F4D7181"/>
    <w:rsid w:val="0F617B48"/>
    <w:rsid w:val="0F816BD4"/>
    <w:rsid w:val="0F9D28A7"/>
    <w:rsid w:val="0FA2167A"/>
    <w:rsid w:val="0FB6C701"/>
    <w:rsid w:val="0FBBBB5F"/>
    <w:rsid w:val="0FBCB01D"/>
    <w:rsid w:val="0FDA8D04"/>
    <w:rsid w:val="0FE65DF2"/>
    <w:rsid w:val="0FE759E6"/>
    <w:rsid w:val="0FED0136"/>
    <w:rsid w:val="0FFEBA96"/>
    <w:rsid w:val="100D5981"/>
    <w:rsid w:val="1011981C"/>
    <w:rsid w:val="101BE9E4"/>
    <w:rsid w:val="10205333"/>
    <w:rsid w:val="1037469C"/>
    <w:rsid w:val="104639ED"/>
    <w:rsid w:val="10519262"/>
    <w:rsid w:val="109B9D3D"/>
    <w:rsid w:val="109E7143"/>
    <w:rsid w:val="10B56F01"/>
    <w:rsid w:val="10C355FA"/>
    <w:rsid w:val="10D87E8E"/>
    <w:rsid w:val="10ECC5BF"/>
    <w:rsid w:val="10ED77FC"/>
    <w:rsid w:val="10F03018"/>
    <w:rsid w:val="10F347AB"/>
    <w:rsid w:val="10FD4BA9"/>
    <w:rsid w:val="1100DD01"/>
    <w:rsid w:val="110269F2"/>
    <w:rsid w:val="11091C57"/>
    <w:rsid w:val="1109846D"/>
    <w:rsid w:val="112A9CDA"/>
    <w:rsid w:val="113D5D1E"/>
    <w:rsid w:val="11440D10"/>
    <w:rsid w:val="1145EA27"/>
    <w:rsid w:val="11482EDE"/>
    <w:rsid w:val="1149C5F7"/>
    <w:rsid w:val="11520E09"/>
    <w:rsid w:val="115E7689"/>
    <w:rsid w:val="115EAA86"/>
    <w:rsid w:val="1167D933"/>
    <w:rsid w:val="117CFBCD"/>
    <w:rsid w:val="11A481C7"/>
    <w:rsid w:val="11B0F1C9"/>
    <w:rsid w:val="11DB1715"/>
    <w:rsid w:val="11E05859"/>
    <w:rsid w:val="11ECE986"/>
    <w:rsid w:val="1203A9B1"/>
    <w:rsid w:val="1204BE2B"/>
    <w:rsid w:val="12099C66"/>
    <w:rsid w:val="120CAE1A"/>
    <w:rsid w:val="123A41A4"/>
    <w:rsid w:val="123D3720"/>
    <w:rsid w:val="125298F7"/>
    <w:rsid w:val="12584A43"/>
    <w:rsid w:val="1266B91A"/>
    <w:rsid w:val="12680EEE"/>
    <w:rsid w:val="126BFCE7"/>
    <w:rsid w:val="126EC6D5"/>
    <w:rsid w:val="126FBFD4"/>
    <w:rsid w:val="1276E74F"/>
    <w:rsid w:val="1277D102"/>
    <w:rsid w:val="12786B21"/>
    <w:rsid w:val="128195E5"/>
    <w:rsid w:val="128E3C6E"/>
    <w:rsid w:val="128E4262"/>
    <w:rsid w:val="12916A73"/>
    <w:rsid w:val="12A2F626"/>
    <w:rsid w:val="12BFF6AB"/>
    <w:rsid w:val="12CF384C"/>
    <w:rsid w:val="12E20E12"/>
    <w:rsid w:val="12FF1E9E"/>
    <w:rsid w:val="13033AD4"/>
    <w:rsid w:val="1305D24B"/>
    <w:rsid w:val="130A4318"/>
    <w:rsid w:val="130B799B"/>
    <w:rsid w:val="133DC6AE"/>
    <w:rsid w:val="1342CBB0"/>
    <w:rsid w:val="1347B37E"/>
    <w:rsid w:val="136EE75E"/>
    <w:rsid w:val="137D2A8D"/>
    <w:rsid w:val="13825BA8"/>
    <w:rsid w:val="13B035BC"/>
    <w:rsid w:val="13B190A9"/>
    <w:rsid w:val="13D17C65"/>
    <w:rsid w:val="13D4DC6D"/>
    <w:rsid w:val="13E5F0A3"/>
    <w:rsid w:val="13E61431"/>
    <w:rsid w:val="1402E53C"/>
    <w:rsid w:val="14038031"/>
    <w:rsid w:val="140A81A7"/>
    <w:rsid w:val="14170416"/>
    <w:rsid w:val="1428B579"/>
    <w:rsid w:val="142CBB94"/>
    <w:rsid w:val="14309FC2"/>
    <w:rsid w:val="143F1ECC"/>
    <w:rsid w:val="144BA390"/>
    <w:rsid w:val="145CE9E0"/>
    <w:rsid w:val="145CF208"/>
    <w:rsid w:val="14700852"/>
    <w:rsid w:val="1472A1B9"/>
    <w:rsid w:val="148E28F4"/>
    <w:rsid w:val="149225AA"/>
    <w:rsid w:val="14AEFDFE"/>
    <w:rsid w:val="14D40E76"/>
    <w:rsid w:val="14DE9C11"/>
    <w:rsid w:val="14E342C1"/>
    <w:rsid w:val="14EB6522"/>
    <w:rsid w:val="14F4F52A"/>
    <w:rsid w:val="14FE722D"/>
    <w:rsid w:val="15011504"/>
    <w:rsid w:val="150F552B"/>
    <w:rsid w:val="1511448C"/>
    <w:rsid w:val="15235DF4"/>
    <w:rsid w:val="153350AD"/>
    <w:rsid w:val="15429688"/>
    <w:rsid w:val="1559CE2B"/>
    <w:rsid w:val="157098EB"/>
    <w:rsid w:val="1571E266"/>
    <w:rsid w:val="15885F2B"/>
    <w:rsid w:val="1597E681"/>
    <w:rsid w:val="15BD80B0"/>
    <w:rsid w:val="15CC7023"/>
    <w:rsid w:val="15D3C5F7"/>
    <w:rsid w:val="15EBBD5E"/>
    <w:rsid w:val="15FA4D74"/>
    <w:rsid w:val="1604664C"/>
    <w:rsid w:val="160B0C60"/>
    <w:rsid w:val="160F4927"/>
    <w:rsid w:val="16189798"/>
    <w:rsid w:val="16260885"/>
    <w:rsid w:val="164B550D"/>
    <w:rsid w:val="16596FAF"/>
    <w:rsid w:val="165FE720"/>
    <w:rsid w:val="166A70C6"/>
    <w:rsid w:val="167A6C72"/>
    <w:rsid w:val="167F5440"/>
    <w:rsid w:val="169514C7"/>
    <w:rsid w:val="169783F3"/>
    <w:rsid w:val="16A5BA3C"/>
    <w:rsid w:val="16C3B1CA"/>
    <w:rsid w:val="16CD5C08"/>
    <w:rsid w:val="16D3BADC"/>
    <w:rsid w:val="16D5DBA5"/>
    <w:rsid w:val="16DFCDCF"/>
    <w:rsid w:val="16E8BB0C"/>
    <w:rsid w:val="16F6E3A1"/>
    <w:rsid w:val="16F88F95"/>
    <w:rsid w:val="171608E1"/>
    <w:rsid w:val="172BE3C3"/>
    <w:rsid w:val="172C9345"/>
    <w:rsid w:val="172EFBEC"/>
    <w:rsid w:val="1730EC51"/>
    <w:rsid w:val="17389693"/>
    <w:rsid w:val="1738FC90"/>
    <w:rsid w:val="1751A4A7"/>
    <w:rsid w:val="176997B7"/>
    <w:rsid w:val="1787E62E"/>
    <w:rsid w:val="17ADE8DD"/>
    <w:rsid w:val="17BAFE5E"/>
    <w:rsid w:val="17E143D8"/>
    <w:rsid w:val="17EA2531"/>
    <w:rsid w:val="17EB07BD"/>
    <w:rsid w:val="17EEABE3"/>
    <w:rsid w:val="17FAB596"/>
    <w:rsid w:val="18163CD3"/>
    <w:rsid w:val="181AB771"/>
    <w:rsid w:val="181EE04C"/>
    <w:rsid w:val="1842713B"/>
    <w:rsid w:val="18471083"/>
    <w:rsid w:val="185251B1"/>
    <w:rsid w:val="186C2186"/>
    <w:rsid w:val="18A1B502"/>
    <w:rsid w:val="18A3CD84"/>
    <w:rsid w:val="18A5BC64"/>
    <w:rsid w:val="18B268C7"/>
    <w:rsid w:val="18F8C4EF"/>
    <w:rsid w:val="191A91B9"/>
    <w:rsid w:val="1930F65F"/>
    <w:rsid w:val="193A2027"/>
    <w:rsid w:val="193BE3F9"/>
    <w:rsid w:val="1959DFCF"/>
    <w:rsid w:val="195D9F70"/>
    <w:rsid w:val="19723D71"/>
    <w:rsid w:val="1976EFC2"/>
    <w:rsid w:val="197782D1"/>
    <w:rsid w:val="1999AFF1"/>
    <w:rsid w:val="19B06691"/>
    <w:rsid w:val="19BB2A12"/>
    <w:rsid w:val="19BF038B"/>
    <w:rsid w:val="19DA24E5"/>
    <w:rsid w:val="19DF980D"/>
    <w:rsid w:val="19E2ACF9"/>
    <w:rsid w:val="19EBB9C2"/>
    <w:rsid w:val="1A120261"/>
    <w:rsid w:val="1A35F8D7"/>
    <w:rsid w:val="1A425FCF"/>
    <w:rsid w:val="1A621822"/>
    <w:rsid w:val="1A6603C0"/>
    <w:rsid w:val="1A70F0B5"/>
    <w:rsid w:val="1A76D68A"/>
    <w:rsid w:val="1A82516E"/>
    <w:rsid w:val="1A833876"/>
    <w:rsid w:val="1A8D7503"/>
    <w:rsid w:val="1A928AEB"/>
    <w:rsid w:val="1A9464CF"/>
    <w:rsid w:val="1A949550"/>
    <w:rsid w:val="1A9CBF44"/>
    <w:rsid w:val="1AADFA1B"/>
    <w:rsid w:val="1AB28690"/>
    <w:rsid w:val="1AB8C378"/>
    <w:rsid w:val="1AD377DB"/>
    <w:rsid w:val="1AD76BAE"/>
    <w:rsid w:val="1AD9C9A4"/>
    <w:rsid w:val="1ADD0BC8"/>
    <w:rsid w:val="1AF12991"/>
    <w:rsid w:val="1AF7C442"/>
    <w:rsid w:val="1AF979A8"/>
    <w:rsid w:val="1B263366"/>
    <w:rsid w:val="1B348B59"/>
    <w:rsid w:val="1B51AFF1"/>
    <w:rsid w:val="1B58DFAE"/>
    <w:rsid w:val="1B7DC8C8"/>
    <w:rsid w:val="1B8C2BD6"/>
    <w:rsid w:val="1B9348B7"/>
    <w:rsid w:val="1B9584B1"/>
    <w:rsid w:val="1B9E4501"/>
    <w:rsid w:val="1BC4173D"/>
    <w:rsid w:val="1BE42F1A"/>
    <w:rsid w:val="1BE6EF4D"/>
    <w:rsid w:val="1BF4545B"/>
    <w:rsid w:val="1BFD07A5"/>
    <w:rsid w:val="1C036A8F"/>
    <w:rsid w:val="1C0B5467"/>
    <w:rsid w:val="1C1E68B1"/>
    <w:rsid w:val="1C35FF8E"/>
    <w:rsid w:val="1C63872A"/>
    <w:rsid w:val="1C82FBC6"/>
    <w:rsid w:val="1C8AF28A"/>
    <w:rsid w:val="1C97908A"/>
    <w:rsid w:val="1C9D378F"/>
    <w:rsid w:val="1CA67F0B"/>
    <w:rsid w:val="1CCACEB8"/>
    <w:rsid w:val="1D1085B3"/>
    <w:rsid w:val="1D1A8257"/>
    <w:rsid w:val="1D2EF8AB"/>
    <w:rsid w:val="1D389044"/>
    <w:rsid w:val="1D3FB6F4"/>
    <w:rsid w:val="1D55A330"/>
    <w:rsid w:val="1D5C7365"/>
    <w:rsid w:val="1D657372"/>
    <w:rsid w:val="1D77E8B7"/>
    <w:rsid w:val="1D93F209"/>
    <w:rsid w:val="1D94B639"/>
    <w:rsid w:val="1D9DC6E8"/>
    <w:rsid w:val="1DAF8525"/>
    <w:rsid w:val="1DCD2D6A"/>
    <w:rsid w:val="1DD85FF1"/>
    <w:rsid w:val="1DE258B7"/>
    <w:rsid w:val="1DE3BC37"/>
    <w:rsid w:val="1DED6E8C"/>
    <w:rsid w:val="1DF56139"/>
    <w:rsid w:val="1DF59890"/>
    <w:rsid w:val="1E1493B2"/>
    <w:rsid w:val="1E270E07"/>
    <w:rsid w:val="1E2B1FD2"/>
    <w:rsid w:val="1E3CC396"/>
    <w:rsid w:val="1E4AFCA8"/>
    <w:rsid w:val="1E4F2353"/>
    <w:rsid w:val="1E5B2B60"/>
    <w:rsid w:val="1E5D2F90"/>
    <w:rsid w:val="1E6DE502"/>
    <w:rsid w:val="1E7D4A80"/>
    <w:rsid w:val="1E7D4A99"/>
    <w:rsid w:val="1E7DCD8F"/>
    <w:rsid w:val="1E81951F"/>
    <w:rsid w:val="1E8F9A56"/>
    <w:rsid w:val="1E915691"/>
    <w:rsid w:val="1E915FCC"/>
    <w:rsid w:val="1E937A6F"/>
    <w:rsid w:val="1EB05F13"/>
    <w:rsid w:val="1ED60F67"/>
    <w:rsid w:val="1EE2D1D5"/>
    <w:rsid w:val="1EE4EC20"/>
    <w:rsid w:val="1EE51EC4"/>
    <w:rsid w:val="1EE56002"/>
    <w:rsid w:val="1EF7390F"/>
    <w:rsid w:val="1EFDC22F"/>
    <w:rsid w:val="1F2EE129"/>
    <w:rsid w:val="1F439F21"/>
    <w:rsid w:val="1F5D2BCC"/>
    <w:rsid w:val="1F5DF0DA"/>
    <w:rsid w:val="1F6C2747"/>
    <w:rsid w:val="1F8A984F"/>
    <w:rsid w:val="1F8CF8C1"/>
    <w:rsid w:val="1F97BC9A"/>
    <w:rsid w:val="1F9D45C3"/>
    <w:rsid w:val="1FAC870A"/>
    <w:rsid w:val="1FB0E21F"/>
    <w:rsid w:val="1FD2FD32"/>
    <w:rsid w:val="1FD6BD72"/>
    <w:rsid w:val="1FDBBA8E"/>
    <w:rsid w:val="1FDCE2AB"/>
    <w:rsid w:val="1FEB71BC"/>
    <w:rsid w:val="1FEDE57F"/>
    <w:rsid w:val="1FF1EA29"/>
    <w:rsid w:val="2004CC34"/>
    <w:rsid w:val="200E5885"/>
    <w:rsid w:val="20106FE5"/>
    <w:rsid w:val="20221896"/>
    <w:rsid w:val="2024BB83"/>
    <w:rsid w:val="20528CB8"/>
    <w:rsid w:val="207549CB"/>
    <w:rsid w:val="20B25076"/>
    <w:rsid w:val="20B9CFF0"/>
    <w:rsid w:val="20DC5D2D"/>
    <w:rsid w:val="212DAD60"/>
    <w:rsid w:val="2136F84D"/>
    <w:rsid w:val="2153824F"/>
    <w:rsid w:val="216A5738"/>
    <w:rsid w:val="2170A8B2"/>
    <w:rsid w:val="21774109"/>
    <w:rsid w:val="217D984E"/>
    <w:rsid w:val="21BF5300"/>
    <w:rsid w:val="21C8205B"/>
    <w:rsid w:val="21D3DF0C"/>
    <w:rsid w:val="21ED38C9"/>
    <w:rsid w:val="2211706A"/>
    <w:rsid w:val="2233AF85"/>
    <w:rsid w:val="22436D98"/>
    <w:rsid w:val="224C527D"/>
    <w:rsid w:val="2271B31E"/>
    <w:rsid w:val="2273E8A7"/>
    <w:rsid w:val="228932CF"/>
    <w:rsid w:val="229A2EF2"/>
    <w:rsid w:val="229B61E6"/>
    <w:rsid w:val="229FC5A5"/>
    <w:rsid w:val="22A7D129"/>
    <w:rsid w:val="22BC4F26"/>
    <w:rsid w:val="22C4DFBC"/>
    <w:rsid w:val="22D6E6DD"/>
    <w:rsid w:val="22F4759B"/>
    <w:rsid w:val="230C7913"/>
    <w:rsid w:val="23215003"/>
    <w:rsid w:val="23342578"/>
    <w:rsid w:val="23494ECE"/>
    <w:rsid w:val="23586E30"/>
    <w:rsid w:val="23587399"/>
    <w:rsid w:val="238B7BDF"/>
    <w:rsid w:val="239B2B27"/>
    <w:rsid w:val="23A8EA3C"/>
    <w:rsid w:val="23ACDA2D"/>
    <w:rsid w:val="23B59574"/>
    <w:rsid w:val="23DB1BEF"/>
    <w:rsid w:val="23DE7F1B"/>
    <w:rsid w:val="23E3B19F"/>
    <w:rsid w:val="23E3E25B"/>
    <w:rsid w:val="23EBE7C7"/>
    <w:rsid w:val="23EFDDCE"/>
    <w:rsid w:val="23F29D00"/>
    <w:rsid w:val="23FDF23D"/>
    <w:rsid w:val="240002F0"/>
    <w:rsid w:val="2403B8CF"/>
    <w:rsid w:val="2410625F"/>
    <w:rsid w:val="241F2179"/>
    <w:rsid w:val="24288BDA"/>
    <w:rsid w:val="2438B39F"/>
    <w:rsid w:val="2442FF67"/>
    <w:rsid w:val="24666E39"/>
    <w:rsid w:val="24689608"/>
    <w:rsid w:val="2475AC1C"/>
    <w:rsid w:val="248A0000"/>
    <w:rsid w:val="2496A84B"/>
    <w:rsid w:val="24B9F266"/>
    <w:rsid w:val="24BE3E2E"/>
    <w:rsid w:val="24BFB3FC"/>
    <w:rsid w:val="24C75062"/>
    <w:rsid w:val="24C9C0FE"/>
    <w:rsid w:val="24CE0DA7"/>
    <w:rsid w:val="24E8288F"/>
    <w:rsid w:val="24F0FDF6"/>
    <w:rsid w:val="24F443FA"/>
    <w:rsid w:val="24F97BF5"/>
    <w:rsid w:val="2502B8D3"/>
    <w:rsid w:val="2528D1C4"/>
    <w:rsid w:val="252A5F85"/>
    <w:rsid w:val="25341163"/>
    <w:rsid w:val="2548AA8E"/>
    <w:rsid w:val="2561582A"/>
    <w:rsid w:val="25873E67"/>
    <w:rsid w:val="2593C575"/>
    <w:rsid w:val="259961BB"/>
    <w:rsid w:val="25E9624A"/>
    <w:rsid w:val="25FDAB13"/>
    <w:rsid w:val="26073396"/>
    <w:rsid w:val="260D2294"/>
    <w:rsid w:val="262E0003"/>
    <w:rsid w:val="26358B09"/>
    <w:rsid w:val="263D0B1B"/>
    <w:rsid w:val="26600A20"/>
    <w:rsid w:val="26641BD2"/>
    <w:rsid w:val="266A801E"/>
    <w:rsid w:val="266CCDA1"/>
    <w:rsid w:val="2671B0FE"/>
    <w:rsid w:val="2675F998"/>
    <w:rsid w:val="2676E695"/>
    <w:rsid w:val="26799E84"/>
    <w:rsid w:val="26A0C736"/>
    <w:rsid w:val="26AFBDD7"/>
    <w:rsid w:val="26B09492"/>
    <w:rsid w:val="26E71573"/>
    <w:rsid w:val="26EFBA48"/>
    <w:rsid w:val="26FB6D56"/>
    <w:rsid w:val="2717CD14"/>
    <w:rsid w:val="27441655"/>
    <w:rsid w:val="274E9068"/>
    <w:rsid w:val="277DDE0C"/>
    <w:rsid w:val="2794DE02"/>
    <w:rsid w:val="279A289C"/>
    <w:rsid w:val="279F3406"/>
    <w:rsid w:val="27A2FDC7"/>
    <w:rsid w:val="27B1B4FB"/>
    <w:rsid w:val="27BA1A65"/>
    <w:rsid w:val="27DE1E58"/>
    <w:rsid w:val="27F430B4"/>
    <w:rsid w:val="27FE5CD4"/>
    <w:rsid w:val="282EB6BF"/>
    <w:rsid w:val="2856C6AB"/>
    <w:rsid w:val="28882807"/>
    <w:rsid w:val="28962E98"/>
    <w:rsid w:val="2897F50E"/>
    <w:rsid w:val="289B35C7"/>
    <w:rsid w:val="28A87C4D"/>
    <w:rsid w:val="28C1B340"/>
    <w:rsid w:val="28C873E8"/>
    <w:rsid w:val="28D7E3CE"/>
    <w:rsid w:val="28E6D261"/>
    <w:rsid w:val="28EFC933"/>
    <w:rsid w:val="28F0912C"/>
    <w:rsid w:val="28F278EF"/>
    <w:rsid w:val="28FD11FF"/>
    <w:rsid w:val="29199760"/>
    <w:rsid w:val="2921391F"/>
    <w:rsid w:val="29334554"/>
    <w:rsid w:val="29518522"/>
    <w:rsid w:val="2953A59C"/>
    <w:rsid w:val="29650A53"/>
    <w:rsid w:val="297017F5"/>
    <w:rsid w:val="2980A8C6"/>
    <w:rsid w:val="2987F0B5"/>
    <w:rsid w:val="29980270"/>
    <w:rsid w:val="29A1071F"/>
    <w:rsid w:val="29A904CC"/>
    <w:rsid w:val="29A951C0"/>
    <w:rsid w:val="29AF6AA1"/>
    <w:rsid w:val="29C7F2F8"/>
    <w:rsid w:val="29CB424F"/>
    <w:rsid w:val="29DD3039"/>
    <w:rsid w:val="29E581EE"/>
    <w:rsid w:val="29E9834F"/>
    <w:rsid w:val="29F86CD0"/>
    <w:rsid w:val="29FB1766"/>
    <w:rsid w:val="29FC3402"/>
    <w:rsid w:val="2A0021BC"/>
    <w:rsid w:val="2A0CC77F"/>
    <w:rsid w:val="2A1A4F43"/>
    <w:rsid w:val="2A1BB9AE"/>
    <w:rsid w:val="2A203E53"/>
    <w:rsid w:val="2A341487"/>
    <w:rsid w:val="2A45284E"/>
    <w:rsid w:val="2A585C01"/>
    <w:rsid w:val="2A585F7C"/>
    <w:rsid w:val="2A5A52CE"/>
    <w:rsid w:val="2A7010D1"/>
    <w:rsid w:val="2A76A7DD"/>
    <w:rsid w:val="2A850C15"/>
    <w:rsid w:val="2A89E183"/>
    <w:rsid w:val="2A8B497A"/>
    <w:rsid w:val="2A9A559C"/>
    <w:rsid w:val="2AB7832E"/>
    <w:rsid w:val="2AEFB4EC"/>
    <w:rsid w:val="2AF6B062"/>
    <w:rsid w:val="2B63857E"/>
    <w:rsid w:val="2B6674D6"/>
    <w:rsid w:val="2B909FA6"/>
    <w:rsid w:val="2B9234FC"/>
    <w:rsid w:val="2B98CF68"/>
    <w:rsid w:val="2BA009FC"/>
    <w:rsid w:val="2BCB7918"/>
    <w:rsid w:val="2BD207A3"/>
    <w:rsid w:val="2BDA886E"/>
    <w:rsid w:val="2BDEF62C"/>
    <w:rsid w:val="2BEA1862"/>
    <w:rsid w:val="2C011F44"/>
    <w:rsid w:val="2C0B507B"/>
    <w:rsid w:val="2C1F1CFC"/>
    <w:rsid w:val="2C42BAF9"/>
    <w:rsid w:val="2C5118F7"/>
    <w:rsid w:val="2C5E70A3"/>
    <w:rsid w:val="2C5EC016"/>
    <w:rsid w:val="2C71113C"/>
    <w:rsid w:val="2C75D38B"/>
    <w:rsid w:val="2C763715"/>
    <w:rsid w:val="2C89AA9B"/>
    <w:rsid w:val="2C92B650"/>
    <w:rsid w:val="2CA91A97"/>
    <w:rsid w:val="2CB8B9ED"/>
    <w:rsid w:val="2CE2E87D"/>
    <w:rsid w:val="2CE34879"/>
    <w:rsid w:val="2CE5D5D8"/>
    <w:rsid w:val="2CE62819"/>
    <w:rsid w:val="2CED7C41"/>
    <w:rsid w:val="2CFCEEEB"/>
    <w:rsid w:val="2CFE59C0"/>
    <w:rsid w:val="2D0693D6"/>
    <w:rsid w:val="2D4A8992"/>
    <w:rsid w:val="2D50CE64"/>
    <w:rsid w:val="2D596533"/>
    <w:rsid w:val="2D629A06"/>
    <w:rsid w:val="2D7781A1"/>
    <w:rsid w:val="2D88549A"/>
    <w:rsid w:val="2D927F89"/>
    <w:rsid w:val="2DA33568"/>
    <w:rsid w:val="2DA56077"/>
    <w:rsid w:val="2DAB07C7"/>
    <w:rsid w:val="2DC4024F"/>
    <w:rsid w:val="2DC55699"/>
    <w:rsid w:val="2DC8827C"/>
    <w:rsid w:val="2DD1E82D"/>
    <w:rsid w:val="2DD2CE2C"/>
    <w:rsid w:val="2DDD0836"/>
    <w:rsid w:val="2DE83871"/>
    <w:rsid w:val="2DEA83D0"/>
    <w:rsid w:val="2DF0BD19"/>
    <w:rsid w:val="2DF4A3F7"/>
    <w:rsid w:val="2E0F4CB8"/>
    <w:rsid w:val="2E1FA438"/>
    <w:rsid w:val="2E234FB6"/>
    <w:rsid w:val="2E2A54F7"/>
    <w:rsid w:val="2E2CDEE9"/>
    <w:rsid w:val="2E33C414"/>
    <w:rsid w:val="2E3CB98A"/>
    <w:rsid w:val="2E56B53A"/>
    <w:rsid w:val="2E5BC790"/>
    <w:rsid w:val="2E6CB42A"/>
    <w:rsid w:val="2E7DC942"/>
    <w:rsid w:val="2E934229"/>
    <w:rsid w:val="2EA98067"/>
    <w:rsid w:val="2EAF67E1"/>
    <w:rsid w:val="2EB19E0E"/>
    <w:rsid w:val="2EB24998"/>
    <w:rsid w:val="2EBD2794"/>
    <w:rsid w:val="2F023F3C"/>
    <w:rsid w:val="2F1A3D79"/>
    <w:rsid w:val="2F1A671C"/>
    <w:rsid w:val="2F2CFC0A"/>
    <w:rsid w:val="2F2EA367"/>
    <w:rsid w:val="2F4130D8"/>
    <w:rsid w:val="2F525E65"/>
    <w:rsid w:val="2F603925"/>
    <w:rsid w:val="2F7A7C8B"/>
    <w:rsid w:val="2F865431"/>
    <w:rsid w:val="2F8C53A7"/>
    <w:rsid w:val="2FA81190"/>
    <w:rsid w:val="2FAEC77F"/>
    <w:rsid w:val="2FB210CF"/>
    <w:rsid w:val="2FC2D189"/>
    <w:rsid w:val="2FD497EB"/>
    <w:rsid w:val="2FDA884B"/>
    <w:rsid w:val="2FF33687"/>
    <w:rsid w:val="3021CBC6"/>
    <w:rsid w:val="3033FB80"/>
    <w:rsid w:val="30352038"/>
    <w:rsid w:val="305B333A"/>
    <w:rsid w:val="305B432E"/>
    <w:rsid w:val="306243B4"/>
    <w:rsid w:val="306410C9"/>
    <w:rsid w:val="306FC1A8"/>
    <w:rsid w:val="30738726"/>
    <w:rsid w:val="3076B837"/>
    <w:rsid w:val="30891B18"/>
    <w:rsid w:val="309F5DFA"/>
    <w:rsid w:val="30A51233"/>
    <w:rsid w:val="30C12137"/>
    <w:rsid w:val="30CB94CF"/>
    <w:rsid w:val="30CCBEEC"/>
    <w:rsid w:val="30E3DB9A"/>
    <w:rsid w:val="30ECE1A9"/>
    <w:rsid w:val="30F550E4"/>
    <w:rsid w:val="30FEE0D9"/>
    <w:rsid w:val="312CEDEF"/>
    <w:rsid w:val="313B4CEF"/>
    <w:rsid w:val="313EFAEF"/>
    <w:rsid w:val="3146164C"/>
    <w:rsid w:val="314A6214"/>
    <w:rsid w:val="31533749"/>
    <w:rsid w:val="3157A8CA"/>
    <w:rsid w:val="315D016C"/>
    <w:rsid w:val="3161B29E"/>
    <w:rsid w:val="31728000"/>
    <w:rsid w:val="3175F7C5"/>
    <w:rsid w:val="31769C43"/>
    <w:rsid w:val="31850DE4"/>
    <w:rsid w:val="318828AF"/>
    <w:rsid w:val="31912769"/>
    <w:rsid w:val="319A2C03"/>
    <w:rsid w:val="31BD95DA"/>
    <w:rsid w:val="31C6EFDA"/>
    <w:rsid w:val="31CC555E"/>
    <w:rsid w:val="31D7DDDE"/>
    <w:rsid w:val="3207CEB0"/>
    <w:rsid w:val="3207F6E9"/>
    <w:rsid w:val="321C40C2"/>
    <w:rsid w:val="32258C67"/>
    <w:rsid w:val="3238B49C"/>
    <w:rsid w:val="32396259"/>
    <w:rsid w:val="3240FBC4"/>
    <w:rsid w:val="3265508D"/>
    <w:rsid w:val="326B9121"/>
    <w:rsid w:val="326BF654"/>
    <w:rsid w:val="327470FA"/>
    <w:rsid w:val="329BF699"/>
    <w:rsid w:val="32AFF1D2"/>
    <w:rsid w:val="32B62CAC"/>
    <w:rsid w:val="32B702FB"/>
    <w:rsid w:val="32D174A8"/>
    <w:rsid w:val="32D6D290"/>
    <w:rsid w:val="32E8F818"/>
    <w:rsid w:val="32EDFD51"/>
    <w:rsid w:val="33037707"/>
    <w:rsid w:val="33069F61"/>
    <w:rsid w:val="332272ED"/>
    <w:rsid w:val="3325F745"/>
    <w:rsid w:val="332ADFC0"/>
    <w:rsid w:val="33376219"/>
    <w:rsid w:val="333BC9D5"/>
    <w:rsid w:val="33534FF2"/>
    <w:rsid w:val="335EA7BB"/>
    <w:rsid w:val="3381EEEB"/>
    <w:rsid w:val="338A9A0B"/>
    <w:rsid w:val="338BE48E"/>
    <w:rsid w:val="3396D390"/>
    <w:rsid w:val="339BB18B"/>
    <w:rsid w:val="339EC20F"/>
    <w:rsid w:val="33A7EBBA"/>
    <w:rsid w:val="33AE80D2"/>
    <w:rsid w:val="33BA951E"/>
    <w:rsid w:val="33BD0985"/>
    <w:rsid w:val="33BEBBBE"/>
    <w:rsid w:val="33CFC7DF"/>
    <w:rsid w:val="33E9DB31"/>
    <w:rsid w:val="34057F69"/>
    <w:rsid w:val="340D2352"/>
    <w:rsid w:val="34250733"/>
    <w:rsid w:val="342A5A5B"/>
    <w:rsid w:val="3435634E"/>
    <w:rsid w:val="3436F451"/>
    <w:rsid w:val="3439EF0F"/>
    <w:rsid w:val="347B0471"/>
    <w:rsid w:val="348FA5C4"/>
    <w:rsid w:val="3492CCE8"/>
    <w:rsid w:val="3497D7EE"/>
    <w:rsid w:val="3498C20A"/>
    <w:rsid w:val="34BE7C5D"/>
    <w:rsid w:val="34C71AEC"/>
    <w:rsid w:val="34F5913C"/>
    <w:rsid w:val="34FD5905"/>
    <w:rsid w:val="35057202"/>
    <w:rsid w:val="35175E25"/>
    <w:rsid w:val="351E62B1"/>
    <w:rsid w:val="3521CC01"/>
    <w:rsid w:val="3530E38D"/>
    <w:rsid w:val="354CB939"/>
    <w:rsid w:val="355CEB25"/>
    <w:rsid w:val="355E9A9C"/>
    <w:rsid w:val="359034E3"/>
    <w:rsid w:val="359AC7DE"/>
    <w:rsid w:val="359B6475"/>
    <w:rsid w:val="359E89AC"/>
    <w:rsid w:val="35A023D6"/>
    <w:rsid w:val="35AB42E8"/>
    <w:rsid w:val="35B5EBD7"/>
    <w:rsid w:val="35B82B4D"/>
    <w:rsid w:val="35E33741"/>
    <w:rsid w:val="35F971A1"/>
    <w:rsid w:val="361199E9"/>
    <w:rsid w:val="36175BC1"/>
    <w:rsid w:val="362AC246"/>
    <w:rsid w:val="36493FA8"/>
    <w:rsid w:val="365B9539"/>
    <w:rsid w:val="36675593"/>
    <w:rsid w:val="3675AD86"/>
    <w:rsid w:val="367699F1"/>
    <w:rsid w:val="36BFB701"/>
    <w:rsid w:val="36C2B048"/>
    <w:rsid w:val="36D9D70D"/>
    <w:rsid w:val="3716C162"/>
    <w:rsid w:val="37228240"/>
    <w:rsid w:val="3737528C"/>
    <w:rsid w:val="3751EA0D"/>
    <w:rsid w:val="37668F8E"/>
    <w:rsid w:val="376DDA29"/>
    <w:rsid w:val="376E1626"/>
    <w:rsid w:val="3783CD16"/>
    <w:rsid w:val="378E5407"/>
    <w:rsid w:val="37955DD9"/>
    <w:rsid w:val="379C2F73"/>
    <w:rsid w:val="37C15BF3"/>
    <w:rsid w:val="37C8A5A5"/>
    <w:rsid w:val="37CA5E99"/>
    <w:rsid w:val="37CA8502"/>
    <w:rsid w:val="3807FC37"/>
    <w:rsid w:val="381B3943"/>
    <w:rsid w:val="383F50AB"/>
    <w:rsid w:val="3845AD00"/>
    <w:rsid w:val="386E5D59"/>
    <w:rsid w:val="3875F10B"/>
    <w:rsid w:val="387B888C"/>
    <w:rsid w:val="3891CC81"/>
    <w:rsid w:val="3896F831"/>
    <w:rsid w:val="389E57D5"/>
    <w:rsid w:val="38A11877"/>
    <w:rsid w:val="38BEAEAD"/>
    <w:rsid w:val="38E8131E"/>
    <w:rsid w:val="38F66CC9"/>
    <w:rsid w:val="38F82085"/>
    <w:rsid w:val="38FA0ECB"/>
    <w:rsid w:val="39062D45"/>
    <w:rsid w:val="3912227D"/>
    <w:rsid w:val="391F3627"/>
    <w:rsid w:val="39314D11"/>
    <w:rsid w:val="39382C0E"/>
    <w:rsid w:val="3939EC14"/>
    <w:rsid w:val="39531C5D"/>
    <w:rsid w:val="396152EC"/>
    <w:rsid w:val="396D3795"/>
    <w:rsid w:val="3980FF3A"/>
    <w:rsid w:val="39861DCB"/>
    <w:rsid w:val="398F2414"/>
    <w:rsid w:val="3991DE61"/>
    <w:rsid w:val="3999A529"/>
    <w:rsid w:val="39AB6676"/>
    <w:rsid w:val="39C4C2AF"/>
    <w:rsid w:val="39FF7ADC"/>
    <w:rsid w:val="3A03A112"/>
    <w:rsid w:val="3A172D3E"/>
    <w:rsid w:val="3A276DE1"/>
    <w:rsid w:val="3A2E1E3E"/>
    <w:rsid w:val="3A35ABE2"/>
    <w:rsid w:val="3A36E2E7"/>
    <w:rsid w:val="3A3833E0"/>
    <w:rsid w:val="3A549160"/>
    <w:rsid w:val="3A5674AA"/>
    <w:rsid w:val="3A5A7F0E"/>
    <w:rsid w:val="3A5EBDD8"/>
    <w:rsid w:val="3A6557F0"/>
    <w:rsid w:val="3A794AC6"/>
    <w:rsid w:val="3A99726B"/>
    <w:rsid w:val="3AA1FDA6"/>
    <w:rsid w:val="3AA8A145"/>
    <w:rsid w:val="3AAABE9B"/>
    <w:rsid w:val="3ACC2FE0"/>
    <w:rsid w:val="3AD61833"/>
    <w:rsid w:val="3AEC2CAF"/>
    <w:rsid w:val="3AF520DD"/>
    <w:rsid w:val="3AF6E50F"/>
    <w:rsid w:val="3AFA0BB1"/>
    <w:rsid w:val="3B2C20C3"/>
    <w:rsid w:val="3B2DE705"/>
    <w:rsid w:val="3B3E97DF"/>
    <w:rsid w:val="3B5828B9"/>
    <w:rsid w:val="3B5DC7C5"/>
    <w:rsid w:val="3B606654"/>
    <w:rsid w:val="3B63F790"/>
    <w:rsid w:val="3B642565"/>
    <w:rsid w:val="3B6AF8DD"/>
    <w:rsid w:val="3B8E850E"/>
    <w:rsid w:val="3B9C6034"/>
    <w:rsid w:val="3BB19A1F"/>
    <w:rsid w:val="3BB378CB"/>
    <w:rsid w:val="3BB78868"/>
    <w:rsid w:val="3BC5CE61"/>
    <w:rsid w:val="3BD2FC8F"/>
    <w:rsid w:val="3BDB112E"/>
    <w:rsid w:val="3BF751F8"/>
    <w:rsid w:val="3BFCE8AC"/>
    <w:rsid w:val="3C099063"/>
    <w:rsid w:val="3C155A3C"/>
    <w:rsid w:val="3C16F368"/>
    <w:rsid w:val="3C267BC2"/>
    <w:rsid w:val="3C27D82A"/>
    <w:rsid w:val="3C2C9AC4"/>
    <w:rsid w:val="3C528F8E"/>
    <w:rsid w:val="3C602AE7"/>
    <w:rsid w:val="3C6C517D"/>
    <w:rsid w:val="3C956314"/>
    <w:rsid w:val="3CA55318"/>
    <w:rsid w:val="3CCC691D"/>
    <w:rsid w:val="3CCE3273"/>
    <w:rsid w:val="3CD74578"/>
    <w:rsid w:val="3CEAE2AA"/>
    <w:rsid w:val="3D2E9973"/>
    <w:rsid w:val="3D435E2F"/>
    <w:rsid w:val="3D43E4FF"/>
    <w:rsid w:val="3D49D45B"/>
    <w:rsid w:val="3D50E6BE"/>
    <w:rsid w:val="3D5FF912"/>
    <w:rsid w:val="3D61D3CA"/>
    <w:rsid w:val="3D67AA78"/>
    <w:rsid w:val="3D702051"/>
    <w:rsid w:val="3D77B021"/>
    <w:rsid w:val="3D7EFCE5"/>
    <w:rsid w:val="3D848C21"/>
    <w:rsid w:val="3D8AF15C"/>
    <w:rsid w:val="3DA25BE4"/>
    <w:rsid w:val="3DA80334"/>
    <w:rsid w:val="3DAD6774"/>
    <w:rsid w:val="3DC4F589"/>
    <w:rsid w:val="3DD546A1"/>
    <w:rsid w:val="3DD99E68"/>
    <w:rsid w:val="3DF5D062"/>
    <w:rsid w:val="3DF63657"/>
    <w:rsid w:val="3E089520"/>
    <w:rsid w:val="3E145300"/>
    <w:rsid w:val="3E25761E"/>
    <w:rsid w:val="3E4C22AA"/>
    <w:rsid w:val="3E5A6FA5"/>
    <w:rsid w:val="3E5C9CA4"/>
    <w:rsid w:val="3E6AAE18"/>
    <w:rsid w:val="3E70784F"/>
    <w:rsid w:val="3E7173F2"/>
    <w:rsid w:val="3E8FEF26"/>
    <w:rsid w:val="3EA009CA"/>
    <w:rsid w:val="3EAF4734"/>
    <w:rsid w:val="3EBB4B6F"/>
    <w:rsid w:val="3EC48026"/>
    <w:rsid w:val="3EC4F633"/>
    <w:rsid w:val="3ED3183C"/>
    <w:rsid w:val="3EE2AFF9"/>
    <w:rsid w:val="3EE41787"/>
    <w:rsid w:val="3EF51015"/>
    <w:rsid w:val="3EF5E17C"/>
    <w:rsid w:val="3EFF0178"/>
    <w:rsid w:val="3F0BD0A1"/>
    <w:rsid w:val="3F21458A"/>
    <w:rsid w:val="3F3FEA1A"/>
    <w:rsid w:val="3F4E4B23"/>
    <w:rsid w:val="3F550683"/>
    <w:rsid w:val="3F58C6DC"/>
    <w:rsid w:val="3F5B641F"/>
    <w:rsid w:val="3F5E5CB8"/>
    <w:rsid w:val="3F6161A4"/>
    <w:rsid w:val="3F672171"/>
    <w:rsid w:val="3FA46581"/>
    <w:rsid w:val="3FC73AAD"/>
    <w:rsid w:val="3FC9328E"/>
    <w:rsid w:val="3FCB83F5"/>
    <w:rsid w:val="4004AAE0"/>
    <w:rsid w:val="402E6F97"/>
    <w:rsid w:val="403A5C63"/>
    <w:rsid w:val="403D0D16"/>
    <w:rsid w:val="406F5252"/>
    <w:rsid w:val="4092A786"/>
    <w:rsid w:val="409958F5"/>
    <w:rsid w:val="40B6B0C6"/>
    <w:rsid w:val="40D17E34"/>
    <w:rsid w:val="40E85651"/>
    <w:rsid w:val="4103187B"/>
    <w:rsid w:val="41113F2A"/>
    <w:rsid w:val="41229146"/>
    <w:rsid w:val="413C667D"/>
    <w:rsid w:val="415A2E3E"/>
    <w:rsid w:val="419045BB"/>
    <w:rsid w:val="41AEFB08"/>
    <w:rsid w:val="41D7D837"/>
    <w:rsid w:val="41E11F9F"/>
    <w:rsid w:val="41E1D960"/>
    <w:rsid w:val="41E9F4CA"/>
    <w:rsid w:val="41F1F641"/>
    <w:rsid w:val="420E739C"/>
    <w:rsid w:val="4216CA1E"/>
    <w:rsid w:val="421EF27A"/>
    <w:rsid w:val="422712F2"/>
    <w:rsid w:val="42288135"/>
    <w:rsid w:val="42383F03"/>
    <w:rsid w:val="42447A26"/>
    <w:rsid w:val="424E5D28"/>
    <w:rsid w:val="425E1D29"/>
    <w:rsid w:val="4269EEE9"/>
    <w:rsid w:val="4276D82F"/>
    <w:rsid w:val="428E6E8E"/>
    <w:rsid w:val="42A1B481"/>
    <w:rsid w:val="42AE41F0"/>
    <w:rsid w:val="42CB9653"/>
    <w:rsid w:val="42E47A54"/>
    <w:rsid w:val="42F80A77"/>
    <w:rsid w:val="42FAE994"/>
    <w:rsid w:val="43129E02"/>
    <w:rsid w:val="43162562"/>
    <w:rsid w:val="4324378D"/>
    <w:rsid w:val="432EF387"/>
    <w:rsid w:val="433A5B57"/>
    <w:rsid w:val="4383F982"/>
    <w:rsid w:val="438CA8B3"/>
    <w:rsid w:val="4391F4AF"/>
    <w:rsid w:val="43A8771B"/>
    <w:rsid w:val="43A9F362"/>
    <w:rsid w:val="43AB9120"/>
    <w:rsid w:val="43B97CB0"/>
    <w:rsid w:val="43C3BDC1"/>
    <w:rsid w:val="43E0E705"/>
    <w:rsid w:val="43E18A75"/>
    <w:rsid w:val="43E2CBF1"/>
    <w:rsid w:val="43E53856"/>
    <w:rsid w:val="43EA51C7"/>
    <w:rsid w:val="44115241"/>
    <w:rsid w:val="442AC5C5"/>
    <w:rsid w:val="444555F1"/>
    <w:rsid w:val="44605878"/>
    <w:rsid w:val="446420E2"/>
    <w:rsid w:val="448C4515"/>
    <w:rsid w:val="4493DAD8"/>
    <w:rsid w:val="4497553C"/>
    <w:rsid w:val="44A25930"/>
    <w:rsid w:val="44F7E075"/>
    <w:rsid w:val="4503F2CE"/>
    <w:rsid w:val="450EB526"/>
    <w:rsid w:val="450F4B4E"/>
    <w:rsid w:val="4510D30D"/>
    <w:rsid w:val="453FA8A0"/>
    <w:rsid w:val="4546E387"/>
    <w:rsid w:val="454AADEB"/>
    <w:rsid w:val="45554D11"/>
    <w:rsid w:val="45A12F2C"/>
    <w:rsid w:val="45AE16CA"/>
    <w:rsid w:val="45AE6FB6"/>
    <w:rsid w:val="45B62796"/>
    <w:rsid w:val="45BB165D"/>
    <w:rsid w:val="45C2F97F"/>
    <w:rsid w:val="45C5B385"/>
    <w:rsid w:val="45CC3D76"/>
    <w:rsid w:val="45D32243"/>
    <w:rsid w:val="45DCA680"/>
    <w:rsid w:val="45E23668"/>
    <w:rsid w:val="45FF9DFB"/>
    <w:rsid w:val="46087759"/>
    <w:rsid w:val="460CD6C3"/>
    <w:rsid w:val="460E26E3"/>
    <w:rsid w:val="4632CD82"/>
    <w:rsid w:val="463FC77D"/>
    <w:rsid w:val="4643A336"/>
    <w:rsid w:val="467CE5A1"/>
    <w:rsid w:val="467D857C"/>
    <w:rsid w:val="46C05057"/>
    <w:rsid w:val="46EDB29D"/>
    <w:rsid w:val="46F11D72"/>
    <w:rsid w:val="46F20B10"/>
    <w:rsid w:val="46F79FC5"/>
    <w:rsid w:val="46F95AC1"/>
    <w:rsid w:val="4717C111"/>
    <w:rsid w:val="47626687"/>
    <w:rsid w:val="477F648D"/>
    <w:rsid w:val="47AA9CE0"/>
    <w:rsid w:val="47B6EF4E"/>
    <w:rsid w:val="47CBF845"/>
    <w:rsid w:val="47D04ADC"/>
    <w:rsid w:val="47E38CD0"/>
    <w:rsid w:val="483E3C3A"/>
    <w:rsid w:val="487058BB"/>
    <w:rsid w:val="487EDE08"/>
    <w:rsid w:val="488CCB5B"/>
    <w:rsid w:val="4892D03F"/>
    <w:rsid w:val="48D499AF"/>
    <w:rsid w:val="48D7BA2E"/>
    <w:rsid w:val="48E2CF3E"/>
    <w:rsid w:val="48F2758C"/>
    <w:rsid w:val="4905409A"/>
    <w:rsid w:val="49055351"/>
    <w:rsid w:val="490D7A1B"/>
    <w:rsid w:val="4921F887"/>
    <w:rsid w:val="492B8D15"/>
    <w:rsid w:val="4977AA6A"/>
    <w:rsid w:val="497C1889"/>
    <w:rsid w:val="4989E854"/>
    <w:rsid w:val="498CFBED"/>
    <w:rsid w:val="49926D9B"/>
    <w:rsid w:val="49964DDE"/>
    <w:rsid w:val="49A0DEEE"/>
    <w:rsid w:val="49AAD299"/>
    <w:rsid w:val="49BB4A9A"/>
    <w:rsid w:val="49D4F56A"/>
    <w:rsid w:val="49DE4AF9"/>
    <w:rsid w:val="49E1DC78"/>
    <w:rsid w:val="49F7A12B"/>
    <w:rsid w:val="49FD2975"/>
    <w:rsid w:val="4A0C291C"/>
    <w:rsid w:val="4A25E25D"/>
    <w:rsid w:val="4A4034FC"/>
    <w:rsid w:val="4A4690E4"/>
    <w:rsid w:val="4A5CF808"/>
    <w:rsid w:val="4A5D1AB3"/>
    <w:rsid w:val="4A8EBDC3"/>
    <w:rsid w:val="4A8EC0EC"/>
    <w:rsid w:val="4A9EB359"/>
    <w:rsid w:val="4AB7D2D5"/>
    <w:rsid w:val="4ACFD8C7"/>
    <w:rsid w:val="4ADCB3FB"/>
    <w:rsid w:val="4B1B3BA6"/>
    <w:rsid w:val="4B29326B"/>
    <w:rsid w:val="4B4E2A11"/>
    <w:rsid w:val="4B7A1B5A"/>
    <w:rsid w:val="4B7E8D15"/>
    <w:rsid w:val="4B9B106D"/>
    <w:rsid w:val="4B9F9ACE"/>
    <w:rsid w:val="4BA62DF2"/>
    <w:rsid w:val="4BA79E51"/>
    <w:rsid w:val="4BC7F22C"/>
    <w:rsid w:val="4BC98778"/>
    <w:rsid w:val="4BCA2670"/>
    <w:rsid w:val="4BCECB77"/>
    <w:rsid w:val="4BD22E8E"/>
    <w:rsid w:val="4BF7B0F4"/>
    <w:rsid w:val="4C22C040"/>
    <w:rsid w:val="4C22D5EF"/>
    <w:rsid w:val="4C2A4423"/>
    <w:rsid w:val="4C2A914D"/>
    <w:rsid w:val="4C2B08F8"/>
    <w:rsid w:val="4C325717"/>
    <w:rsid w:val="4C3B4498"/>
    <w:rsid w:val="4C48CD56"/>
    <w:rsid w:val="4C4C837B"/>
    <w:rsid w:val="4C97A5C9"/>
    <w:rsid w:val="4CBC7621"/>
    <w:rsid w:val="4CC7F54A"/>
    <w:rsid w:val="4CF8D28C"/>
    <w:rsid w:val="4CFA93E1"/>
    <w:rsid w:val="4D0A507F"/>
    <w:rsid w:val="4D23AF9C"/>
    <w:rsid w:val="4D3B278A"/>
    <w:rsid w:val="4D3D4C34"/>
    <w:rsid w:val="4D44F360"/>
    <w:rsid w:val="4D5D831F"/>
    <w:rsid w:val="4D605EF6"/>
    <w:rsid w:val="4D66C207"/>
    <w:rsid w:val="4D92B6EE"/>
    <w:rsid w:val="4D9407A2"/>
    <w:rsid w:val="4DB1D58D"/>
    <w:rsid w:val="4DB50292"/>
    <w:rsid w:val="4DBCF668"/>
    <w:rsid w:val="4DC5E6AF"/>
    <w:rsid w:val="4DDB1941"/>
    <w:rsid w:val="4DE1473D"/>
    <w:rsid w:val="4DE2E750"/>
    <w:rsid w:val="4DFA30CA"/>
    <w:rsid w:val="4DFE5BCB"/>
    <w:rsid w:val="4E01EC20"/>
    <w:rsid w:val="4E1B1BE5"/>
    <w:rsid w:val="4E1DA240"/>
    <w:rsid w:val="4E1EB8EA"/>
    <w:rsid w:val="4E2229AC"/>
    <w:rsid w:val="4E317882"/>
    <w:rsid w:val="4E3ABD1E"/>
    <w:rsid w:val="4E40D161"/>
    <w:rsid w:val="4E41A6A4"/>
    <w:rsid w:val="4E5B94CA"/>
    <w:rsid w:val="4E60BD99"/>
    <w:rsid w:val="4E60DA65"/>
    <w:rsid w:val="4E7129FF"/>
    <w:rsid w:val="4E747307"/>
    <w:rsid w:val="4E8C959B"/>
    <w:rsid w:val="4E8DB2D7"/>
    <w:rsid w:val="4EDBB524"/>
    <w:rsid w:val="4EE90011"/>
    <w:rsid w:val="4EF5406F"/>
    <w:rsid w:val="4F127D6E"/>
    <w:rsid w:val="4F195F8F"/>
    <w:rsid w:val="4F302EB7"/>
    <w:rsid w:val="4F33D29F"/>
    <w:rsid w:val="4F43C80F"/>
    <w:rsid w:val="4F52B4F4"/>
    <w:rsid w:val="4F59F75F"/>
    <w:rsid w:val="4F9991F2"/>
    <w:rsid w:val="4F9EB62D"/>
    <w:rsid w:val="4FC2AB5D"/>
    <w:rsid w:val="4FD2E4CD"/>
    <w:rsid w:val="4FD68D7F"/>
    <w:rsid w:val="4FE8211A"/>
    <w:rsid w:val="4FEBEF64"/>
    <w:rsid w:val="501A67F4"/>
    <w:rsid w:val="5049E9CA"/>
    <w:rsid w:val="505406C8"/>
    <w:rsid w:val="506493BB"/>
    <w:rsid w:val="506CDDAB"/>
    <w:rsid w:val="5078E180"/>
    <w:rsid w:val="507F55EB"/>
    <w:rsid w:val="5093FD33"/>
    <w:rsid w:val="5095CB5D"/>
    <w:rsid w:val="50B175DA"/>
    <w:rsid w:val="50B55E0E"/>
    <w:rsid w:val="50E6D02A"/>
    <w:rsid w:val="50F1122E"/>
    <w:rsid w:val="5110530A"/>
    <w:rsid w:val="511AC787"/>
    <w:rsid w:val="512B3EBB"/>
    <w:rsid w:val="5135C843"/>
    <w:rsid w:val="51469FAB"/>
    <w:rsid w:val="51725DE0"/>
    <w:rsid w:val="518681A9"/>
    <w:rsid w:val="51AB9AD3"/>
    <w:rsid w:val="51ABA439"/>
    <w:rsid w:val="51BA3668"/>
    <w:rsid w:val="51C0602A"/>
    <w:rsid w:val="51CD7FD4"/>
    <w:rsid w:val="51E11100"/>
    <w:rsid w:val="51F6E8AF"/>
    <w:rsid w:val="51F811CA"/>
    <w:rsid w:val="5200C4B0"/>
    <w:rsid w:val="5207DFCD"/>
    <w:rsid w:val="5214AD89"/>
    <w:rsid w:val="521E70C8"/>
    <w:rsid w:val="522367D0"/>
    <w:rsid w:val="5223E3CF"/>
    <w:rsid w:val="5233D019"/>
    <w:rsid w:val="523AE4A1"/>
    <w:rsid w:val="524E604D"/>
    <w:rsid w:val="525A4F63"/>
    <w:rsid w:val="5283A330"/>
    <w:rsid w:val="5283C04C"/>
    <w:rsid w:val="52957F75"/>
    <w:rsid w:val="52A0275F"/>
    <w:rsid w:val="52BC4992"/>
    <w:rsid w:val="52E0DF45"/>
    <w:rsid w:val="52E0FF8D"/>
    <w:rsid w:val="52E5B737"/>
    <w:rsid w:val="52EF2C12"/>
    <w:rsid w:val="530E2E41"/>
    <w:rsid w:val="5315BA7B"/>
    <w:rsid w:val="531B94D5"/>
    <w:rsid w:val="53242F0C"/>
    <w:rsid w:val="53317BF1"/>
    <w:rsid w:val="5335080D"/>
    <w:rsid w:val="53462D3A"/>
    <w:rsid w:val="534A1C3C"/>
    <w:rsid w:val="535E841C"/>
    <w:rsid w:val="53697482"/>
    <w:rsid w:val="5379D99C"/>
    <w:rsid w:val="5386AA07"/>
    <w:rsid w:val="5389C0C6"/>
    <w:rsid w:val="53BE3B31"/>
    <w:rsid w:val="53CDE6E6"/>
    <w:rsid w:val="53D0BD02"/>
    <w:rsid w:val="53DA7B3B"/>
    <w:rsid w:val="53E2CB3D"/>
    <w:rsid w:val="53ECB7A5"/>
    <w:rsid w:val="5403855C"/>
    <w:rsid w:val="540D8A23"/>
    <w:rsid w:val="541ABE87"/>
    <w:rsid w:val="54271BEC"/>
    <w:rsid w:val="5441A69C"/>
    <w:rsid w:val="545D7763"/>
    <w:rsid w:val="5487660E"/>
    <w:rsid w:val="549E6DA8"/>
    <w:rsid w:val="54BA46A0"/>
    <w:rsid w:val="54FC3AFD"/>
    <w:rsid w:val="55238966"/>
    <w:rsid w:val="552C45A3"/>
    <w:rsid w:val="555A7C2F"/>
    <w:rsid w:val="555EC8D8"/>
    <w:rsid w:val="557C2A0F"/>
    <w:rsid w:val="55849938"/>
    <w:rsid w:val="559B9E4D"/>
    <w:rsid w:val="55D31545"/>
    <w:rsid w:val="55D31545"/>
    <w:rsid w:val="55D68483"/>
    <w:rsid w:val="55E0E2B2"/>
    <w:rsid w:val="55E52FD6"/>
    <w:rsid w:val="55FAD417"/>
    <w:rsid w:val="560FD7F3"/>
    <w:rsid w:val="563C66DC"/>
    <w:rsid w:val="56452644"/>
    <w:rsid w:val="565C25B6"/>
    <w:rsid w:val="56894B57"/>
    <w:rsid w:val="569F8CD9"/>
    <w:rsid w:val="56A62A15"/>
    <w:rsid w:val="56AD292E"/>
    <w:rsid w:val="56B52793"/>
    <w:rsid w:val="56B9D3FB"/>
    <w:rsid w:val="56BCFBD6"/>
    <w:rsid w:val="56E1DA30"/>
    <w:rsid w:val="56EB3D08"/>
    <w:rsid w:val="56F87A1A"/>
    <w:rsid w:val="56FC77DF"/>
    <w:rsid w:val="572E0A24"/>
    <w:rsid w:val="5730AB4F"/>
    <w:rsid w:val="5733AF46"/>
    <w:rsid w:val="5765A303"/>
    <w:rsid w:val="576CC8F5"/>
    <w:rsid w:val="5788BE97"/>
    <w:rsid w:val="57C8F9A0"/>
    <w:rsid w:val="57D23918"/>
    <w:rsid w:val="57E06996"/>
    <w:rsid w:val="57E221FD"/>
    <w:rsid w:val="57F02F95"/>
    <w:rsid w:val="57F9DF24"/>
    <w:rsid w:val="58050A1D"/>
    <w:rsid w:val="58079F41"/>
    <w:rsid w:val="58084B80"/>
    <w:rsid w:val="58199503"/>
    <w:rsid w:val="5821CE6E"/>
    <w:rsid w:val="58287529"/>
    <w:rsid w:val="5844C267"/>
    <w:rsid w:val="584A7107"/>
    <w:rsid w:val="584DB7F9"/>
    <w:rsid w:val="585324E7"/>
    <w:rsid w:val="589869ED"/>
    <w:rsid w:val="58C9779A"/>
    <w:rsid w:val="58D0ED6D"/>
    <w:rsid w:val="58E73EB9"/>
    <w:rsid w:val="58F057FB"/>
    <w:rsid w:val="58F26B80"/>
    <w:rsid w:val="592891FE"/>
    <w:rsid w:val="5957676B"/>
    <w:rsid w:val="5973F519"/>
    <w:rsid w:val="597A3F78"/>
    <w:rsid w:val="59CD65FA"/>
    <w:rsid w:val="59D906D9"/>
    <w:rsid w:val="59F6E2CE"/>
    <w:rsid w:val="59FC9935"/>
    <w:rsid w:val="59FD2A2F"/>
    <w:rsid w:val="5A2DCF09"/>
    <w:rsid w:val="5A3EE1FE"/>
    <w:rsid w:val="5A4DCABC"/>
    <w:rsid w:val="5A631F60"/>
    <w:rsid w:val="5A7A53CC"/>
    <w:rsid w:val="5A8E3BE1"/>
    <w:rsid w:val="5A8F2805"/>
    <w:rsid w:val="5A905964"/>
    <w:rsid w:val="5AA40246"/>
    <w:rsid w:val="5AA66532"/>
    <w:rsid w:val="5AA90218"/>
    <w:rsid w:val="5AAD758B"/>
    <w:rsid w:val="5AAEF8A4"/>
    <w:rsid w:val="5ABDEB87"/>
    <w:rsid w:val="5AD0C874"/>
    <w:rsid w:val="5B009A62"/>
    <w:rsid w:val="5B019897"/>
    <w:rsid w:val="5B05AD57"/>
    <w:rsid w:val="5B114296"/>
    <w:rsid w:val="5B16A0BD"/>
    <w:rsid w:val="5B1E0F68"/>
    <w:rsid w:val="5B2B16B0"/>
    <w:rsid w:val="5B2D8A7A"/>
    <w:rsid w:val="5B2FAF43"/>
    <w:rsid w:val="5B3E7401"/>
    <w:rsid w:val="5B42F21C"/>
    <w:rsid w:val="5B64C13B"/>
    <w:rsid w:val="5B656325"/>
    <w:rsid w:val="5B7C53D2"/>
    <w:rsid w:val="5B7EBD3F"/>
    <w:rsid w:val="5B80CE4D"/>
    <w:rsid w:val="5BCEA1FD"/>
    <w:rsid w:val="5BDAB25F"/>
    <w:rsid w:val="5BFA3150"/>
    <w:rsid w:val="5C110FDB"/>
    <w:rsid w:val="5C14C048"/>
    <w:rsid w:val="5C28BEE3"/>
    <w:rsid w:val="5C324644"/>
    <w:rsid w:val="5C7CA494"/>
    <w:rsid w:val="5C877CD9"/>
    <w:rsid w:val="5C90E28A"/>
    <w:rsid w:val="5C9C6AC3"/>
    <w:rsid w:val="5CB378A6"/>
    <w:rsid w:val="5CB51087"/>
    <w:rsid w:val="5CCEAF4E"/>
    <w:rsid w:val="5D0DCCA5"/>
    <w:rsid w:val="5D15CDF1"/>
    <w:rsid w:val="5D33FD0B"/>
    <w:rsid w:val="5D3CC8BE"/>
    <w:rsid w:val="5D52446C"/>
    <w:rsid w:val="5D71DD44"/>
    <w:rsid w:val="5D761E0D"/>
    <w:rsid w:val="5D86A33B"/>
    <w:rsid w:val="5DB1D0A1"/>
    <w:rsid w:val="5DBF00C4"/>
    <w:rsid w:val="5DC02FD7"/>
    <w:rsid w:val="5DC4C004"/>
    <w:rsid w:val="5DC56BFD"/>
    <w:rsid w:val="5DD998D5"/>
    <w:rsid w:val="5E1A58FD"/>
    <w:rsid w:val="5E250DDD"/>
    <w:rsid w:val="5E32D9E7"/>
    <w:rsid w:val="5E65AE70"/>
    <w:rsid w:val="5E6BA081"/>
    <w:rsid w:val="5E78EC89"/>
    <w:rsid w:val="5E7B76A8"/>
    <w:rsid w:val="5E81E474"/>
    <w:rsid w:val="5EAC37A9"/>
    <w:rsid w:val="5EB6A50F"/>
    <w:rsid w:val="5ECA7485"/>
    <w:rsid w:val="5ED56F66"/>
    <w:rsid w:val="5EDB2B20"/>
    <w:rsid w:val="5EDFC3CB"/>
    <w:rsid w:val="5EF74F61"/>
    <w:rsid w:val="5F097635"/>
    <w:rsid w:val="5F1A4367"/>
    <w:rsid w:val="5F214672"/>
    <w:rsid w:val="5F297AEE"/>
    <w:rsid w:val="5F2F0D43"/>
    <w:rsid w:val="5F40AC03"/>
    <w:rsid w:val="5F4CBD01"/>
    <w:rsid w:val="5F4F7273"/>
    <w:rsid w:val="5F57DEF5"/>
    <w:rsid w:val="5F5DD983"/>
    <w:rsid w:val="5F71FE31"/>
    <w:rsid w:val="5F797DC8"/>
    <w:rsid w:val="5F7ACCE2"/>
    <w:rsid w:val="5F88C805"/>
    <w:rsid w:val="5F8CFF48"/>
    <w:rsid w:val="5F969B10"/>
    <w:rsid w:val="5F9973FC"/>
    <w:rsid w:val="5FA8AE6E"/>
    <w:rsid w:val="5FB15031"/>
    <w:rsid w:val="5FFA9E8F"/>
    <w:rsid w:val="60129930"/>
    <w:rsid w:val="60214A36"/>
    <w:rsid w:val="60265F44"/>
    <w:rsid w:val="6029BAB3"/>
    <w:rsid w:val="6031AEFB"/>
    <w:rsid w:val="60355E38"/>
    <w:rsid w:val="6043D5B3"/>
    <w:rsid w:val="6063DE1C"/>
    <w:rsid w:val="6078D8B0"/>
    <w:rsid w:val="608F9300"/>
    <w:rsid w:val="60921F4E"/>
    <w:rsid w:val="60975D35"/>
    <w:rsid w:val="609DC8B5"/>
    <w:rsid w:val="60A671EE"/>
    <w:rsid w:val="60A9CFF5"/>
    <w:rsid w:val="60C7F627"/>
    <w:rsid w:val="60D03F9D"/>
    <w:rsid w:val="60D3D6C7"/>
    <w:rsid w:val="60E5C6CA"/>
    <w:rsid w:val="61072048"/>
    <w:rsid w:val="61119135"/>
    <w:rsid w:val="61154E29"/>
    <w:rsid w:val="61183EC2"/>
    <w:rsid w:val="61270F44"/>
    <w:rsid w:val="612E1800"/>
    <w:rsid w:val="6156EB96"/>
    <w:rsid w:val="61575C64"/>
    <w:rsid w:val="6157A10F"/>
    <w:rsid w:val="6179BA5C"/>
    <w:rsid w:val="61D63B92"/>
    <w:rsid w:val="61DC6EEA"/>
    <w:rsid w:val="61E684A5"/>
    <w:rsid w:val="61FBD8E2"/>
    <w:rsid w:val="620D2099"/>
    <w:rsid w:val="624A8E11"/>
    <w:rsid w:val="624FAD0E"/>
    <w:rsid w:val="62626C8A"/>
    <w:rsid w:val="62631C40"/>
    <w:rsid w:val="62667D72"/>
    <w:rsid w:val="627E2D2B"/>
    <w:rsid w:val="627F56EC"/>
    <w:rsid w:val="62802569"/>
    <w:rsid w:val="628113DF"/>
    <w:rsid w:val="628BCD5F"/>
    <w:rsid w:val="629562B3"/>
    <w:rsid w:val="62AB5AE1"/>
    <w:rsid w:val="62BC3500"/>
    <w:rsid w:val="62FD7EEB"/>
    <w:rsid w:val="6308BD19"/>
    <w:rsid w:val="630FAA71"/>
    <w:rsid w:val="63454439"/>
    <w:rsid w:val="635C29E4"/>
    <w:rsid w:val="63661CB4"/>
    <w:rsid w:val="636BF44A"/>
    <w:rsid w:val="637E6D06"/>
    <w:rsid w:val="638A1632"/>
    <w:rsid w:val="63A6183C"/>
    <w:rsid w:val="63B26E27"/>
    <w:rsid w:val="63B9BD32"/>
    <w:rsid w:val="63BB1096"/>
    <w:rsid w:val="63CF3495"/>
    <w:rsid w:val="63E65816"/>
    <w:rsid w:val="63E746F2"/>
    <w:rsid w:val="63EA61B0"/>
    <w:rsid w:val="63EB3BC9"/>
    <w:rsid w:val="63EDB1CA"/>
    <w:rsid w:val="63F2F0B8"/>
    <w:rsid w:val="63F4B795"/>
    <w:rsid w:val="63F57233"/>
    <w:rsid w:val="63FE8E3C"/>
    <w:rsid w:val="6414B07C"/>
    <w:rsid w:val="6418E32F"/>
    <w:rsid w:val="641E7D86"/>
    <w:rsid w:val="642C01A1"/>
    <w:rsid w:val="6453E8A4"/>
    <w:rsid w:val="64785B88"/>
    <w:rsid w:val="647DF0E9"/>
    <w:rsid w:val="6489E04D"/>
    <w:rsid w:val="648E2E2D"/>
    <w:rsid w:val="649C30B2"/>
    <w:rsid w:val="64F925D7"/>
    <w:rsid w:val="64F9699F"/>
    <w:rsid w:val="650DAFF2"/>
    <w:rsid w:val="651A3D67"/>
    <w:rsid w:val="653A9C4C"/>
    <w:rsid w:val="653BEC28"/>
    <w:rsid w:val="6541E56E"/>
    <w:rsid w:val="65584397"/>
    <w:rsid w:val="656D7DF7"/>
    <w:rsid w:val="656F0E35"/>
    <w:rsid w:val="657DA5EF"/>
    <w:rsid w:val="65846BCB"/>
    <w:rsid w:val="65BF0206"/>
    <w:rsid w:val="65E8BF4C"/>
    <w:rsid w:val="65EF84E3"/>
    <w:rsid w:val="65F19AA5"/>
    <w:rsid w:val="65FFBD0A"/>
    <w:rsid w:val="65FFDD60"/>
    <w:rsid w:val="66339EE9"/>
    <w:rsid w:val="66380113"/>
    <w:rsid w:val="663F9A23"/>
    <w:rsid w:val="66830389"/>
    <w:rsid w:val="66937A7E"/>
    <w:rsid w:val="66A299E0"/>
    <w:rsid w:val="66BB0546"/>
    <w:rsid w:val="66D0C4A4"/>
    <w:rsid w:val="66DC823F"/>
    <w:rsid w:val="67296A96"/>
    <w:rsid w:val="67419747"/>
    <w:rsid w:val="67434FFC"/>
    <w:rsid w:val="674A2FF5"/>
    <w:rsid w:val="6774C33E"/>
    <w:rsid w:val="677E8AC8"/>
    <w:rsid w:val="679C3FC5"/>
    <w:rsid w:val="67A812E6"/>
    <w:rsid w:val="67AAF096"/>
    <w:rsid w:val="67CFBAA1"/>
    <w:rsid w:val="67D24DFC"/>
    <w:rsid w:val="67DB6A84"/>
    <w:rsid w:val="67E38B88"/>
    <w:rsid w:val="67F5883E"/>
    <w:rsid w:val="6800611E"/>
    <w:rsid w:val="6806F2ED"/>
    <w:rsid w:val="6817F074"/>
    <w:rsid w:val="6830283C"/>
    <w:rsid w:val="6834432D"/>
    <w:rsid w:val="683C614F"/>
    <w:rsid w:val="68496AD3"/>
    <w:rsid w:val="6862A7C5"/>
    <w:rsid w:val="687F8FE2"/>
    <w:rsid w:val="688977A3"/>
    <w:rsid w:val="6898A71B"/>
    <w:rsid w:val="689A6AD5"/>
    <w:rsid w:val="68CA48DA"/>
    <w:rsid w:val="68D668D0"/>
    <w:rsid w:val="68D75F6E"/>
    <w:rsid w:val="68EDC8EF"/>
    <w:rsid w:val="69046A5C"/>
    <w:rsid w:val="69204477"/>
    <w:rsid w:val="6929F17F"/>
    <w:rsid w:val="6935BA73"/>
    <w:rsid w:val="69375DCC"/>
    <w:rsid w:val="69555DEA"/>
    <w:rsid w:val="6977B2F4"/>
    <w:rsid w:val="69948DDE"/>
    <w:rsid w:val="699F243E"/>
    <w:rsid w:val="699FCEA7"/>
    <w:rsid w:val="69A26915"/>
    <w:rsid w:val="69A73AAA"/>
    <w:rsid w:val="69B117CA"/>
    <w:rsid w:val="69BD9590"/>
    <w:rsid w:val="69C28158"/>
    <w:rsid w:val="69DA82CA"/>
    <w:rsid w:val="69E3A227"/>
    <w:rsid w:val="6A30F2F7"/>
    <w:rsid w:val="6A4A6BDE"/>
    <w:rsid w:val="6A5505C8"/>
    <w:rsid w:val="6A62D04F"/>
    <w:rsid w:val="6A713DCC"/>
    <w:rsid w:val="6A785AFA"/>
    <w:rsid w:val="6A8F662E"/>
    <w:rsid w:val="6A9C9DED"/>
    <w:rsid w:val="6A9EF31C"/>
    <w:rsid w:val="6AA716B3"/>
    <w:rsid w:val="6AAEDF1F"/>
    <w:rsid w:val="6AB024CF"/>
    <w:rsid w:val="6AB1B974"/>
    <w:rsid w:val="6ABD83BF"/>
    <w:rsid w:val="6AC932F9"/>
    <w:rsid w:val="6ACB3930"/>
    <w:rsid w:val="6ACCCF75"/>
    <w:rsid w:val="6AE5CB47"/>
    <w:rsid w:val="6AEC40DA"/>
    <w:rsid w:val="6AEC54BE"/>
    <w:rsid w:val="6B0C91B3"/>
    <w:rsid w:val="6B0E4A8F"/>
    <w:rsid w:val="6B22F85B"/>
    <w:rsid w:val="6B246E3A"/>
    <w:rsid w:val="6B5880EC"/>
    <w:rsid w:val="6B720D5C"/>
    <w:rsid w:val="6B80783D"/>
    <w:rsid w:val="6B87B4FF"/>
    <w:rsid w:val="6BA1420C"/>
    <w:rsid w:val="6BB44E32"/>
    <w:rsid w:val="6BF33AD4"/>
    <w:rsid w:val="6C02F728"/>
    <w:rsid w:val="6C226082"/>
    <w:rsid w:val="6C422C76"/>
    <w:rsid w:val="6C587F52"/>
    <w:rsid w:val="6C688502"/>
    <w:rsid w:val="6C6EFE8E"/>
    <w:rsid w:val="6C81D136"/>
    <w:rsid w:val="6C92FF19"/>
    <w:rsid w:val="6CBE1C20"/>
    <w:rsid w:val="6CC19366"/>
    <w:rsid w:val="6CCD3268"/>
    <w:rsid w:val="6CDA6410"/>
    <w:rsid w:val="6CDCDDBD"/>
    <w:rsid w:val="6CE7AB1C"/>
    <w:rsid w:val="6CF500D2"/>
    <w:rsid w:val="6D49C866"/>
    <w:rsid w:val="6D4FA118"/>
    <w:rsid w:val="6D6489FD"/>
    <w:rsid w:val="6D65076A"/>
    <w:rsid w:val="6D677481"/>
    <w:rsid w:val="6D71D89D"/>
    <w:rsid w:val="6D7BFADF"/>
    <w:rsid w:val="6D87FA1B"/>
    <w:rsid w:val="6D93E366"/>
    <w:rsid w:val="6DA5CEE7"/>
    <w:rsid w:val="6DDBABFD"/>
    <w:rsid w:val="6DEBA147"/>
    <w:rsid w:val="6DEDF5B3"/>
    <w:rsid w:val="6DF24399"/>
    <w:rsid w:val="6E0703E3"/>
    <w:rsid w:val="6E0BF182"/>
    <w:rsid w:val="6E0E4E6B"/>
    <w:rsid w:val="6E304B55"/>
    <w:rsid w:val="6E4D5981"/>
    <w:rsid w:val="6E52296C"/>
    <w:rsid w:val="6E61C434"/>
    <w:rsid w:val="6E7278F5"/>
    <w:rsid w:val="6E7CFD9C"/>
    <w:rsid w:val="6E86A0A9"/>
    <w:rsid w:val="6E8F5CCE"/>
    <w:rsid w:val="6EA22433"/>
    <w:rsid w:val="6EA3F179"/>
    <w:rsid w:val="6EB25F2D"/>
    <w:rsid w:val="6EB348BD"/>
    <w:rsid w:val="6EB3FC53"/>
    <w:rsid w:val="6ED3DE6C"/>
    <w:rsid w:val="6EEFB9E3"/>
    <w:rsid w:val="6F1E509C"/>
    <w:rsid w:val="6F3603CD"/>
    <w:rsid w:val="6F4EEC30"/>
    <w:rsid w:val="6F510938"/>
    <w:rsid w:val="6F822372"/>
    <w:rsid w:val="6FB3DDF1"/>
    <w:rsid w:val="6FCE0D24"/>
    <w:rsid w:val="6FCE2BC8"/>
    <w:rsid w:val="6FD58F6C"/>
    <w:rsid w:val="6FD9884A"/>
    <w:rsid w:val="6FDBBED9"/>
    <w:rsid w:val="7005231D"/>
    <w:rsid w:val="7015C892"/>
    <w:rsid w:val="7031D617"/>
    <w:rsid w:val="703A5E24"/>
    <w:rsid w:val="704C1D6C"/>
    <w:rsid w:val="704D2292"/>
    <w:rsid w:val="705957C6"/>
    <w:rsid w:val="7085FC5D"/>
    <w:rsid w:val="708BCAB9"/>
    <w:rsid w:val="70943CE0"/>
    <w:rsid w:val="7099A7AA"/>
    <w:rsid w:val="709AE6F7"/>
    <w:rsid w:val="709AE6F7"/>
    <w:rsid w:val="70AF783F"/>
    <w:rsid w:val="70B7ECAB"/>
    <w:rsid w:val="70BB5ACE"/>
    <w:rsid w:val="70CC5195"/>
    <w:rsid w:val="70D2A894"/>
    <w:rsid w:val="70DD6FA9"/>
    <w:rsid w:val="70FA7E7B"/>
    <w:rsid w:val="711263AA"/>
    <w:rsid w:val="71134868"/>
    <w:rsid w:val="71308962"/>
    <w:rsid w:val="713D66BB"/>
    <w:rsid w:val="716E6FCC"/>
    <w:rsid w:val="7171085E"/>
    <w:rsid w:val="7174A15C"/>
    <w:rsid w:val="71772DBE"/>
    <w:rsid w:val="717AB3BA"/>
    <w:rsid w:val="718F358E"/>
    <w:rsid w:val="719239DF"/>
    <w:rsid w:val="71AFDD01"/>
    <w:rsid w:val="71B32E76"/>
    <w:rsid w:val="71C26007"/>
    <w:rsid w:val="71C74B77"/>
    <w:rsid w:val="71E9FFEF"/>
    <w:rsid w:val="7209B5A2"/>
    <w:rsid w:val="721B2B18"/>
    <w:rsid w:val="721C6676"/>
    <w:rsid w:val="721E9B77"/>
    <w:rsid w:val="72239816"/>
    <w:rsid w:val="72257FA8"/>
    <w:rsid w:val="7238590F"/>
    <w:rsid w:val="7240D57E"/>
    <w:rsid w:val="7250EAF1"/>
    <w:rsid w:val="725E9444"/>
    <w:rsid w:val="727447BF"/>
    <w:rsid w:val="7279400A"/>
    <w:rsid w:val="727D478A"/>
    <w:rsid w:val="72D99B5C"/>
    <w:rsid w:val="72E35375"/>
    <w:rsid w:val="7316841B"/>
    <w:rsid w:val="732FB7D4"/>
    <w:rsid w:val="733D5AFC"/>
    <w:rsid w:val="734963EA"/>
    <w:rsid w:val="73526E2C"/>
    <w:rsid w:val="73B3E8DE"/>
    <w:rsid w:val="73B8C671"/>
    <w:rsid w:val="73C9B449"/>
    <w:rsid w:val="73EC7CBA"/>
    <w:rsid w:val="741D5C77"/>
    <w:rsid w:val="74295758"/>
    <w:rsid w:val="74478E60"/>
    <w:rsid w:val="74491B2E"/>
    <w:rsid w:val="7475D08C"/>
    <w:rsid w:val="747B1B0D"/>
    <w:rsid w:val="748F5BEC"/>
    <w:rsid w:val="74A464DB"/>
    <w:rsid w:val="74BA4202"/>
    <w:rsid w:val="74C58DF8"/>
    <w:rsid w:val="74D94E52"/>
    <w:rsid w:val="74DA080B"/>
    <w:rsid w:val="750C3AC4"/>
    <w:rsid w:val="751C4A7C"/>
    <w:rsid w:val="75219B73"/>
    <w:rsid w:val="752BD304"/>
    <w:rsid w:val="752F6432"/>
    <w:rsid w:val="753DD8DD"/>
    <w:rsid w:val="7543F7E3"/>
    <w:rsid w:val="7544BDE8"/>
    <w:rsid w:val="75475420"/>
    <w:rsid w:val="755E8AC1"/>
    <w:rsid w:val="758ADE12"/>
    <w:rsid w:val="758F6C61"/>
    <w:rsid w:val="759BCC87"/>
    <w:rsid w:val="75CC2847"/>
    <w:rsid w:val="75DA3365"/>
    <w:rsid w:val="75E4E122"/>
    <w:rsid w:val="75F38EF5"/>
    <w:rsid w:val="760C8A8C"/>
    <w:rsid w:val="7610802D"/>
    <w:rsid w:val="7616D2C8"/>
    <w:rsid w:val="764E24DD"/>
    <w:rsid w:val="76615E59"/>
    <w:rsid w:val="76814656"/>
    <w:rsid w:val="7686E7C9"/>
    <w:rsid w:val="768DC9C0"/>
    <w:rsid w:val="76BB6423"/>
    <w:rsid w:val="76EC4183"/>
    <w:rsid w:val="76F33FC7"/>
    <w:rsid w:val="76F7AB58"/>
    <w:rsid w:val="76FB3FB3"/>
    <w:rsid w:val="76FFD46C"/>
    <w:rsid w:val="770EF866"/>
    <w:rsid w:val="77151667"/>
    <w:rsid w:val="771EF8FE"/>
    <w:rsid w:val="77206CC6"/>
    <w:rsid w:val="7744963C"/>
    <w:rsid w:val="7758FDE1"/>
    <w:rsid w:val="776D8F8A"/>
    <w:rsid w:val="77803592"/>
    <w:rsid w:val="779D3293"/>
    <w:rsid w:val="77A4C449"/>
    <w:rsid w:val="77A69876"/>
    <w:rsid w:val="77B2A329"/>
    <w:rsid w:val="77BB59FA"/>
    <w:rsid w:val="77C3F927"/>
    <w:rsid w:val="77CBCB86"/>
    <w:rsid w:val="77E3245D"/>
    <w:rsid w:val="77E63A93"/>
    <w:rsid w:val="77EF0FBE"/>
    <w:rsid w:val="77FB8E02"/>
    <w:rsid w:val="781E6342"/>
    <w:rsid w:val="78423BDF"/>
    <w:rsid w:val="784BA76A"/>
    <w:rsid w:val="78674942"/>
    <w:rsid w:val="78950743"/>
    <w:rsid w:val="789DBCFC"/>
    <w:rsid w:val="78A911AD"/>
    <w:rsid w:val="78B027D3"/>
    <w:rsid w:val="78B4341E"/>
    <w:rsid w:val="78B4885E"/>
    <w:rsid w:val="78CCA909"/>
    <w:rsid w:val="78D60155"/>
    <w:rsid w:val="78EA05C1"/>
    <w:rsid w:val="78ECEB9F"/>
    <w:rsid w:val="7910340F"/>
    <w:rsid w:val="79294E82"/>
    <w:rsid w:val="792D5A54"/>
    <w:rsid w:val="792DED1C"/>
    <w:rsid w:val="794515B7"/>
    <w:rsid w:val="7945AF6F"/>
    <w:rsid w:val="7947C74A"/>
    <w:rsid w:val="795206B0"/>
    <w:rsid w:val="795BB579"/>
    <w:rsid w:val="7978B38D"/>
    <w:rsid w:val="7996B7B3"/>
    <w:rsid w:val="7998A16C"/>
    <w:rsid w:val="799BCEC6"/>
    <w:rsid w:val="79F1B064"/>
    <w:rsid w:val="79FDFD47"/>
    <w:rsid w:val="79FE10F5"/>
    <w:rsid w:val="7A07A634"/>
    <w:rsid w:val="7A08E299"/>
    <w:rsid w:val="7A10A1A0"/>
    <w:rsid w:val="7A25E1CB"/>
    <w:rsid w:val="7A3E8C9A"/>
    <w:rsid w:val="7A4BC7A8"/>
    <w:rsid w:val="7A4E81F5"/>
    <w:rsid w:val="7A50ECBF"/>
    <w:rsid w:val="7A550067"/>
    <w:rsid w:val="7A606035"/>
    <w:rsid w:val="7A6306C9"/>
    <w:rsid w:val="7A6D9045"/>
    <w:rsid w:val="7A726434"/>
    <w:rsid w:val="7A7D02B3"/>
    <w:rsid w:val="7AAC75B9"/>
    <w:rsid w:val="7AB473D8"/>
    <w:rsid w:val="7AC93FE0"/>
    <w:rsid w:val="7ADB743D"/>
    <w:rsid w:val="7ADC77A2"/>
    <w:rsid w:val="7B1C6C46"/>
    <w:rsid w:val="7B3EA911"/>
    <w:rsid w:val="7B432F8D"/>
    <w:rsid w:val="7B4A8D53"/>
    <w:rsid w:val="7B500359"/>
    <w:rsid w:val="7B63275B"/>
    <w:rsid w:val="7B66DA0B"/>
    <w:rsid w:val="7B6D4254"/>
    <w:rsid w:val="7B702C0F"/>
    <w:rsid w:val="7B88C553"/>
    <w:rsid w:val="7B8DC150"/>
    <w:rsid w:val="7B9A39C9"/>
    <w:rsid w:val="7BA2159F"/>
    <w:rsid w:val="7BA28A40"/>
    <w:rsid w:val="7BB42C11"/>
    <w:rsid w:val="7BBCDF99"/>
    <w:rsid w:val="7BC539CB"/>
    <w:rsid w:val="7BD813B5"/>
    <w:rsid w:val="7BD813B5"/>
    <w:rsid w:val="7BDA5CFB"/>
    <w:rsid w:val="7BDBCC1C"/>
    <w:rsid w:val="7BDD14EA"/>
    <w:rsid w:val="7BF27F89"/>
    <w:rsid w:val="7BF48817"/>
    <w:rsid w:val="7C157D9C"/>
    <w:rsid w:val="7C44DA41"/>
    <w:rsid w:val="7C534B55"/>
    <w:rsid w:val="7C5BE1C1"/>
    <w:rsid w:val="7C6C6B0A"/>
    <w:rsid w:val="7C7239DA"/>
    <w:rsid w:val="7C806CFC"/>
    <w:rsid w:val="7C925BFA"/>
    <w:rsid w:val="7CB3526F"/>
    <w:rsid w:val="7CCD7DDB"/>
    <w:rsid w:val="7CD0D078"/>
    <w:rsid w:val="7CD1DAC9"/>
    <w:rsid w:val="7CDB9201"/>
    <w:rsid w:val="7D16B9C0"/>
    <w:rsid w:val="7D18DC26"/>
    <w:rsid w:val="7D3C85C4"/>
    <w:rsid w:val="7D60067C"/>
    <w:rsid w:val="7D67AA12"/>
    <w:rsid w:val="7D762D5C"/>
    <w:rsid w:val="7DA6BF5F"/>
    <w:rsid w:val="7DB0D354"/>
    <w:rsid w:val="7DBC32A2"/>
    <w:rsid w:val="7DC69ED6"/>
    <w:rsid w:val="7DC93705"/>
    <w:rsid w:val="7DFB21CF"/>
    <w:rsid w:val="7E1CA030"/>
    <w:rsid w:val="7E1F412B"/>
    <w:rsid w:val="7E35277D"/>
    <w:rsid w:val="7E3E4455"/>
    <w:rsid w:val="7E492A0C"/>
    <w:rsid w:val="7E645706"/>
    <w:rsid w:val="7E6A2A9A"/>
    <w:rsid w:val="7E6AB107"/>
    <w:rsid w:val="7E820256"/>
    <w:rsid w:val="7E829879"/>
    <w:rsid w:val="7EA5FFC0"/>
    <w:rsid w:val="7EC29C7F"/>
    <w:rsid w:val="7ECC2D73"/>
    <w:rsid w:val="7ECFEE73"/>
    <w:rsid w:val="7EE496E2"/>
    <w:rsid w:val="7EE66151"/>
    <w:rsid w:val="7F010C2E"/>
    <w:rsid w:val="7F146DA3"/>
    <w:rsid w:val="7F259002"/>
    <w:rsid w:val="7F3428ED"/>
    <w:rsid w:val="7F3820D1"/>
    <w:rsid w:val="7F3E9AB5"/>
    <w:rsid w:val="7F40328D"/>
    <w:rsid w:val="7F44AF32"/>
    <w:rsid w:val="7F483F23"/>
    <w:rsid w:val="7F67733C"/>
    <w:rsid w:val="7F6EF382"/>
    <w:rsid w:val="7F76364C"/>
    <w:rsid w:val="7F7C5FB2"/>
    <w:rsid w:val="7F9A39FB"/>
    <w:rsid w:val="7FB2B787"/>
    <w:rsid w:val="7FB4D2F6"/>
    <w:rsid w:val="7FC70B7C"/>
    <w:rsid w:val="7FD7A629"/>
    <w:rsid w:val="7FDB431D"/>
    <w:rsid w:val="7FDBF7EA"/>
    <w:rsid w:val="7FEBC9D6"/>
    <w:rsid w:val="7FF3692B"/>
    <w:rsid w:val="7FFE096E"/>
    <w:rsid w:val="7FFED4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D3435B"/>
  <w15:chartTrackingRefBased/>
  <w15:docId w15:val="{21B4D390-68B5-498D-8D40-5443038F9DD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TitleChar" w:customStyle="1" mc:Ignorable="w14">
    <w:name xmlns:w="http://schemas.openxmlformats.org/wordprocessingml/2006/main" w:val="Title Char"/>
    <w:basedOn xmlns:w="http://schemas.openxmlformats.org/wordprocessingml/2006/main" w:val="DefaultParagraphFont"/>
    <w:link xmlns:w="http://schemas.openxmlformats.org/wordprocessingml/2006/main" w:val="Title"/>
    <w:uiPriority xmlns:w="http://schemas.openxmlformats.org/wordprocessingml/2006/main" w:val="10"/>
    <w:rPr xmlns:w="http://schemas.openxmlformats.org/wordprocessingml/2006/main">
      <w:rFonts w:asciiTheme="majorHAnsi" w:hAnsiTheme="majorHAnsi" w:eastAsiaTheme="majorEastAsia" w:cstheme="majorBidi"/>
      <w:spacing w:val="-10"/>
      <w:kern w:val="28"/>
      <w:sz w:val="56"/>
      <w:szCs w:val="56"/>
    </w:rPr>
  </w:style>
  <w:style xmlns:w14="http://schemas.microsoft.com/office/word/2010/wordml" xmlns:mc="http://schemas.openxmlformats.org/markup-compatibility/2006" xmlns:w="http://schemas.openxmlformats.org/wordprocessingml/2006/main" w:type="paragraph" w:styleId="Title" mc:Ignorable="w14">
    <w:name xmlns:w="http://schemas.openxmlformats.org/wordprocessingml/2006/main" w:val="Title"/>
    <w:basedOn xmlns:w="http://schemas.openxmlformats.org/wordprocessingml/2006/main" w:val="Normal"/>
    <w:next xmlns:w="http://schemas.openxmlformats.org/wordprocessingml/2006/main" w:val="Normal"/>
    <w:link xmlns:w="http://schemas.openxmlformats.org/wordprocessingml/2006/main" w:val="TitleChar"/>
    <w:uiPriority xmlns:w="http://schemas.openxmlformats.org/wordprocessingml/2006/main" w:val="10"/>
    <w:qFormat xmlns:w="http://schemas.openxmlformats.org/wordprocessingml/2006/main"/>
    <w:pPr xmlns:w="http://schemas.openxmlformats.org/wordprocessingml/2006/main">
      <w:spacing xmlns:w="http://schemas.openxmlformats.org/wordprocessingml/2006/main" w:after="0" w:line="240" w:lineRule="auto"/>
      <w:contextualSpacing xmlns:w="http://schemas.openxmlformats.org/wordprocessingml/2006/main"/>
    </w:pPr>
    <w:rPr xmlns:w="http://schemas.openxmlformats.org/wordprocessingml/2006/main">
      <w:rFonts w:asciiTheme="majorHAnsi" w:hAnsiTheme="majorHAnsi" w:eastAsiaTheme="majorEastAsia" w:cstheme="majorBidi"/>
      <w:spacing w:val="-10"/>
      <w:kern w:val="28"/>
      <w:sz w:val="56"/>
      <w:szCs w:val="56"/>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xmlns:w14="http://schemas.microsoft.com/office/word/2010/wordml" xmlns:mc="http://schemas.openxmlformats.org/markup-compatibility/2006" xmlns:w="http://schemas.openxmlformats.org/wordprocessingml/2006/main" w:type="paragraph" w:styleId="TOC1" mc:Ignorable="w14">
    <w:name xmlns:w="http://schemas.openxmlformats.org/wordprocessingml/2006/main" w:val="toc 1"/>
    <w:basedOn xmlns:w="http://schemas.openxmlformats.org/wordprocessingml/2006/main" w:val="Normal"/>
    <w:next xmlns:w="http://schemas.openxmlformats.org/wordprocessingml/2006/main" w:val="Normal"/>
    <w:autoRedefine xmlns:w="http://schemas.openxmlformats.org/wordprocessingml/2006/main"/>
    <w:uiPriority xmlns:w="http://schemas.openxmlformats.org/wordprocessingml/2006/main" w:val="39"/>
    <w:unhideWhenUsed xmlns:w="http://schemas.openxmlformats.org/wordprocessingml/2006/main"/>
    <w:pPr xmlns:w="http://schemas.openxmlformats.org/wordprocessingml/2006/main">
      <w:spacing xmlns:w="http://schemas.openxmlformats.org/wordprocessingml/2006/main" w:after="100"/>
    </w:pPr>
  </w:style>
  <w:style xmlns:w14="http://schemas.microsoft.com/office/word/2010/wordml" xmlns:mc="http://schemas.openxmlformats.org/markup-compatibility/2006" xmlns:w="http://schemas.openxmlformats.org/wordprocessingml/2006/main" w:type="paragraph" w:styleId="TOC2" mc:Ignorable="w14">
    <w:name xmlns:w="http://schemas.openxmlformats.org/wordprocessingml/2006/main" w:val="toc 2"/>
    <w:basedOn xmlns:w="http://schemas.openxmlformats.org/wordprocessingml/2006/main" w:val="Normal"/>
    <w:next xmlns:w="http://schemas.openxmlformats.org/wordprocessingml/2006/main" w:val="Normal"/>
    <w:autoRedefine xmlns:w="http://schemas.openxmlformats.org/wordprocessingml/2006/main"/>
    <w:uiPriority xmlns:w="http://schemas.openxmlformats.org/wordprocessingml/2006/main" w:val="39"/>
    <w:unhideWhenUsed xmlns:w="http://schemas.openxmlformats.org/wordprocessingml/2006/main"/>
    <w:pPr xmlns:w="http://schemas.openxmlformats.org/wordprocessingml/2006/main">
      <w:spacing xmlns:w="http://schemas.openxmlformats.org/wordprocessingml/2006/main" w:after="100"/>
      <w:ind xmlns:w="http://schemas.openxmlformats.org/wordprocessingml/2006/main" w:left="220"/>
    </w:pPr>
  </w:style>
  <w:style xmlns:w14="http://schemas.microsoft.com/office/word/2010/wordml" xmlns:mc="http://schemas.openxmlformats.org/markup-compatibility/2006" xmlns:w="http://schemas.openxmlformats.org/wordprocessingml/2006/main" w:type="paragraph" w:styleId="TOC3" mc:Ignorable="w14">
    <w:name xmlns:w="http://schemas.openxmlformats.org/wordprocessingml/2006/main" w:val="toc 3"/>
    <w:basedOn xmlns:w="http://schemas.openxmlformats.org/wordprocessingml/2006/main" w:val="Normal"/>
    <w:next xmlns:w="http://schemas.openxmlformats.org/wordprocessingml/2006/main" w:val="Normal"/>
    <w:autoRedefine xmlns:w="http://schemas.openxmlformats.org/wordprocessingml/2006/main"/>
    <w:uiPriority xmlns:w="http://schemas.openxmlformats.org/wordprocessingml/2006/main" w:val="39"/>
    <w:unhideWhenUsed xmlns:w="http://schemas.openxmlformats.org/wordprocessingml/2006/main"/>
    <w:pPr xmlns:w="http://schemas.openxmlformats.org/wordprocessingml/2006/main">
      <w:spacing xmlns:w="http://schemas.openxmlformats.org/wordprocessingml/2006/main" w:after="100"/>
      <w:ind xmlns:w="http://schemas.openxmlformats.org/wordprocessingml/2006/main" w:left="440"/>
    </w:pPr>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DefaultParagraphFon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Normal"/>
    <w:next xmlns:w="http://schemas.openxmlformats.org/wordprocessingml/2006/main" w:val="Normal"/>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character" w:styleId="Heading2Char" w:customStyle="1" mc:Ignorable="w14">
    <w:name xmlns:w="http://schemas.openxmlformats.org/wordprocessingml/2006/main" w:val="Heading 2 Char"/>
    <w:basedOn xmlns:w="http://schemas.openxmlformats.org/wordprocessingml/2006/main" w:val="DefaultParagraphFont"/>
    <w:link xmlns:w="http://schemas.openxmlformats.org/wordprocessingml/2006/main" w:val="Heading2"/>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paragraph" w:styleId="Heading2" mc:Ignorable="w14">
    <w:name xmlns:w="http://schemas.openxmlformats.org/wordprocessingml/2006/main" w:val="heading 2"/>
    <w:basedOn xmlns:w="http://schemas.openxmlformats.org/wordprocessingml/2006/main" w:val="Normal"/>
    <w:next xmlns:w="http://schemas.openxmlformats.org/wordprocessingml/2006/main" w:val="Normal"/>
    <w:link xmlns:w="http://schemas.openxmlformats.org/wordprocessingml/2006/main" w:val="Heading2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1"/>
    </w:pPr>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 xmlns:w14="http://schemas.microsoft.com/office/word/2010/wordml" xmlns:mc="http://schemas.openxmlformats.org/markup-compatibility/2006" xmlns:w="http://schemas.openxmlformats.org/wordprocessingml/2006/main" w:type="character" w:styleId="Heading3Char" w:customStyle="1" mc:Ignorable="w14">
    <w:name xmlns:w="http://schemas.openxmlformats.org/wordprocessingml/2006/main" w:val="Heading 3 Char"/>
    <w:basedOn xmlns:w="http://schemas.openxmlformats.org/wordprocessingml/2006/main" w:val="DefaultParagraphFont"/>
    <w:link xmlns:w="http://schemas.openxmlformats.org/wordprocessingml/2006/main" w:val="Heading3"/>
    <w:uiPriority xmlns:w="http://schemas.openxmlformats.org/wordprocessingml/2006/main" w:val="9"/>
    <w:rPr xmlns:w="http://schemas.openxmlformats.org/wordprocessingml/2006/main">
      <w:rFonts w:asciiTheme="majorHAnsi" w:hAnsiTheme="majorHAnsi" w:eastAsiaTheme="majorEastAsia" w:cstheme="majorBidi"/>
      <w:color w:val="1F4D78" w:themeColor="accent1" w:themeShade="7F"/>
      <w:sz w:val="24"/>
      <w:szCs w:val="24"/>
    </w:rPr>
  </w:style>
  <w:style xmlns:w14="http://schemas.microsoft.com/office/word/2010/wordml" xmlns:mc="http://schemas.openxmlformats.org/markup-compatibility/2006" xmlns:w="http://schemas.openxmlformats.org/wordprocessingml/2006/main" w:type="paragraph" w:styleId="Heading3" mc:Ignorable="w14">
    <w:name xmlns:w="http://schemas.openxmlformats.org/wordprocessingml/2006/main" w:val="heading 3"/>
    <w:basedOn xmlns:w="http://schemas.openxmlformats.org/wordprocessingml/2006/main" w:val="Normal"/>
    <w:next xmlns:w="http://schemas.openxmlformats.org/wordprocessingml/2006/main" w:val="Normal"/>
    <w:link xmlns:w="http://schemas.openxmlformats.org/wordprocessingml/2006/main" w:val="Heading3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2"/>
    </w:pPr>
    <w:rPr xmlns:w="http://schemas.openxmlformats.org/wordprocessingml/2006/main">
      <w:rFonts w:asciiTheme="majorHAnsi" w:hAnsiTheme="majorHAnsi" w:eastAsiaTheme="majorEastAsia" w:cstheme="majorBidi"/>
      <w:color w:val="1F4D78" w:themeColor="accent1" w:themeShade="7F"/>
      <w:sz w:val="24"/>
      <w:szCs w:val="24"/>
    </w:rPr>
  </w:style>
  <w:style xmlns:w14="http://schemas.microsoft.com/office/word/2010/wordml" xmlns:mc="http://schemas.openxmlformats.org/markup-compatibility/2006" xmlns:w="http://schemas.openxmlformats.org/wordprocessingml/2006/main" w:type="character" w:styleId="SubtleEmphasis" mc:Ignorable="w14">
    <w:name xmlns:w="http://schemas.openxmlformats.org/wordprocessingml/2006/main" w:val="Subtle Emphasis"/>
    <w:basedOn xmlns:w="http://schemas.openxmlformats.org/wordprocessingml/2006/main" w:val="DefaultParagraphFont"/>
    <w:uiPriority xmlns:w="http://schemas.openxmlformats.org/wordprocessingml/2006/main" w:val="19"/>
    <w:qFormat xmlns:w="http://schemas.openxmlformats.org/wordprocessingml/2006/main"/>
    <w:rPr xmlns:w="http://schemas.openxmlformats.org/wordprocessingml/2006/main">
      <w:i/>
      <w:iCs/>
      <w:color w:val="404040" w:themeColor="text1" w:themeTint="BF"/>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character" w:styleId="Mention" w:default="1" mc:Ignorable="w14">
    <w:name xmlns:w="http://schemas.openxmlformats.org/wordprocessingml/2006/main" w:val="Mention"/>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2B579A"/>
      <w:shd w:val="clear" w:color="auto" w:fill="E6E6E6"/>
    </w:rPr>
  </w:style>
  <w:style xmlns:w14="http://schemas.microsoft.com/office/word/2010/wordml" xmlns:mc="http://schemas.openxmlformats.org/markup-compatibility/2006" xmlns:w="http://schemas.openxmlformats.org/wordprocessingml/2006/main" w:type="table" w:styleId="ListTable4-Accent1" mc:Ignorable="w14">
    <w:name xmlns:w="http://schemas.openxmlformats.org/wordprocessingml/2006/main" w:val="List Table 4 Accent 1"/>
    <w:basedOn xmlns:w="http://schemas.openxmlformats.org/wordprocessingml/2006/main" w:val="TableNormal"/>
    <w:uiPriority xmlns:w="http://schemas.openxmlformats.org/wordprocessingml/2006/main" w:val="49"/>
    <w:pPr xmlns:w="http://schemas.openxmlformats.org/wordprocessingml/2006/main">
      <w:spacing xmlns:w="http://schemas.openxmlformats.org/wordprocessingml/2006/main" w:after="0" w:line="240" w:lineRule="auto"/>
    </w:pPr>
    <w:tblPr xmlns:w="http://schemas.openxmlformats.org/wordprocessingml/2006/main">
      <w:tblStyleRowBandSize w:val="1"/>
      <w:tblStyleColBandSize w:val="1"/>
      <w:tblInd w:w="0" w:type="dxa"/>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tblBorders>
      <w:tblCellMar>
        <w:top w:w="0" w:type="dxa"/>
        <w:left w:w="108" w:type="dxa"/>
        <w:bottom w:w="0" w:type="dxa"/>
        <w:right w:w="108" w:type="dxa"/>
      </w:tblCellMar>
    </w:tblPr>
    <w:tblStylePr xmlns:w="http://schemas.openxmlformats.org/wordprocessingml/2006/main" w:type="firstRow">
      <w:rPr>
        <w:b/>
        <w:bCs/>
        <w:color w:val="FFFFFF" w:themeColor="background1"/>
      </w:rPr>
      <w:tblPr/>
      <w:tcPr>
        <w:tcBorders>
          <w:top w:val="single" w:color="5B9BD5" w:themeColor="accent1" w:sz="4" w:space="0"/>
          <w:left w:val="single" w:color="5B9BD5" w:themeColor="accent1" w:sz="4" w:space="0"/>
          <w:bottom w:val="single" w:color="5B9BD5" w:themeColor="accent1" w:sz="4" w:space="0"/>
          <w:right w:val="single" w:color="5B9BD5" w:themeColor="accent1" w:sz="4" w:space="0"/>
          <w:insideH w:val="nil"/>
        </w:tcBorders>
        <w:shd w:val="clear" w:color="auto" w:fill="5B9BD5" w:themeFill="accent1"/>
      </w:tcPr>
    </w:tblStylePr>
    <w:tblStylePr xmlns:w="http://schemas.openxmlformats.org/wordprocessingml/2006/main" w:type="lastRow">
      <w:rPr>
        <w:b/>
        <w:bCs/>
      </w:rPr>
      <w:tblPr/>
      <w:tcPr>
        <w:tcBorders>
          <w:top w:val="double" w:color="9CC2E5" w:themeColor="accent1" w:themeTint="99" w:sz="4" w:space="0"/>
        </w:tcBorders>
      </w:tcPr>
    </w:tblStylePr>
    <w:tblStylePr xmlns:w="http://schemas.openxmlformats.org/wordprocessingml/2006/main" w:type="firstCol">
      <w:rPr>
        <w:b/>
        <w:bCs/>
      </w:rPr>
    </w:tblStylePr>
    <w:tblStylePr xmlns:w="http://schemas.openxmlformats.org/wordprocessingml/2006/main" w:type="lastCol">
      <w:rPr>
        <w:b/>
        <w:bCs/>
      </w:rPr>
    </w:tblStylePr>
    <w:tblStylePr xmlns:w="http://schemas.openxmlformats.org/wordprocessingml/2006/main" w:type="band1Vert">
      <w:tblPr/>
      <w:tcPr>
        <w:shd w:val="clear" w:color="auto" w:fill="DEEAF6" w:themeFill="accent1" w:themeFillTint="33"/>
      </w:tcPr>
    </w:tblStylePr>
    <w:tblStylePr xmlns:w="http://schemas.openxmlformats.org/wordprocessingml/2006/main" w:type="band1Horz">
      <w:tblPr/>
      <w:tcPr>
        <w:shd w:val="clear" w:color="auto" w:fill="DEEAF6" w:themeFill="accent1" w:themeFillTint="33"/>
      </w:tcPr>
    </w:tblStylePr>
  </w:style>
</w:styles>
</file>

<file path=word/tasks.xml><?xml version="1.0" encoding="utf-8"?>
<t:Tasks xmlns:t="http://schemas.microsoft.com/office/tasks/2019/documenttasks" xmlns:oel="http://schemas.microsoft.com/office/2019/extlst">
  <t:Task id="{72726393-7BA7-401E-8CEA-AB1CF0B0DB6F}">
    <t:Anchor>
      <t:Comment id="2008867992"/>
    </t:Anchor>
    <t:History>
      <t:Event id="{DB394E2D-BB2D-4EE4-A5D2-06860AD3A245}" time="2023-07-21T19:06:48.315Z">
        <t:Attribution userId="S::hcamp@mercycorps.org::c4867b99-ebbd-44bc-ba80-5ab68232e3ec" userProvider="AD" userName="Hanna Camp"/>
        <t:Anchor>
          <t:Comment id="2008867992"/>
        </t:Anchor>
        <t:Create/>
      </t:Event>
      <t:Event id="{77495E82-0036-463B-9FCE-00C66E3914F9}" time="2023-07-21T19:06:48.315Z">
        <t:Attribution userId="S::hcamp@mercycorps.org::c4867b99-ebbd-44bc-ba80-5ab68232e3ec" userProvider="AD" userName="Hanna Camp"/>
        <t:Anchor>
          <t:Comment id="2008867992"/>
        </t:Anchor>
        <t:Assign userId="S::aeubank@mercycorps.org::640237ee-7c91-4439-ab8a-c4ce2a7df033" userProvider="AD" userName="Aaron Eubank"/>
      </t:Event>
      <t:Event id="{4CF586F3-66FE-4255-8A3D-C813CE7064CA}" time="2023-07-21T19:06:48.315Z">
        <t:Attribution userId="S::hcamp@mercycorps.org::c4867b99-ebbd-44bc-ba80-5ab68232e3ec" userProvider="AD" userName="Hanna Camp"/>
        <t:Anchor>
          <t:Comment id="2008867992"/>
        </t:Anchor>
        <t:SetTitle title="@Aaron Eubank trying to account for your comment here"/>
      </t:Event>
      <t:Event id="{65AFBF58-259A-45BB-9E04-67583D2AB0B1}" time="2023-07-27T20:07:15.281Z">
        <t:Attribution userId="S::aeubank@mercycorps.org::640237ee-7c91-4439-ab8a-c4ce2a7df033" userProvider="AD" userName="Aaron Eubank"/>
        <t:Progress percentComplete="100"/>
      </t:Event>
    </t:History>
  </t:Task>
  <t:Task id="{834796B9-5C22-47F6-8366-E2EDFF76B7A0}">
    <t:Anchor>
      <t:Comment id="506372316"/>
    </t:Anchor>
    <t:History>
      <t:Event id="{DBD90E61-45E5-4A0B-910C-A6B721BA6430}" time="2024-07-22T22:14:24.642Z">
        <t:Attribution userId="S::hcamp@mercycorps.org::c4867b99-ebbd-44bc-ba80-5ab68232e3ec" userProvider="AD" userName="Hanna Camp"/>
        <t:Anchor>
          <t:Comment id="506372316"/>
        </t:Anchor>
        <t:Create/>
      </t:Event>
      <t:Event id="{5E0AB28D-6B90-4B99-8FBD-6C69E08F0AE2}" time="2024-07-22T22:14:24.642Z">
        <t:Attribution userId="S::hcamp@mercycorps.org::c4867b99-ebbd-44bc-ba80-5ab68232e3ec" userProvider="AD" userName="Hanna Camp"/>
        <t:Anchor>
          <t:Comment id="506372316"/>
        </t:Anchor>
        <t:Assign userId="S::rjaradat@mercycorps.org::4a0b0ace-786e-4d9c-b639-1a349d23ec8f" userProvider="AD" userName="Rasha Ahmad Jaradat"/>
      </t:Event>
      <t:Event id="{AC2CB7CF-6614-4DE6-8683-D6F069A78E4F}" time="2024-07-22T22:14:24.642Z">
        <t:Attribution userId="S::hcamp@mercycorps.org::c4867b99-ebbd-44bc-ba80-5ab68232e3ec" userProvider="AD" userName="Hanna Camp"/>
        <t:Anchor>
          <t:Comment id="506372316"/>
        </t:Anchor>
        <t:SetTitle title="@Rasha Ahmad Jaradat do we have any description of this or link to a resource?"/>
      </t:Event>
      <t:Event id="{AEB4CA65-577B-45C7-9EB1-67E846F0CBAF}" time="2024-07-23T13:58:03.086Z">
        <t:Attribution userId="S::hcamp@mercycorps.org::c4867b99-ebbd-44bc-ba80-5ab68232e3ec" userProvider="AD" userName="Hanna Camp"/>
        <t:Progress percentComplete="100"/>
      </t:Event>
    </t:History>
  </t:Task>
  <t:Task id="{D8F021E4-8B41-4C15-AFF2-DFB7870C92EF}">
    <t:Anchor>
      <t:Comment id="1730082868"/>
    </t:Anchor>
    <t:History>
      <t:Event id="{FCB92277-C7D4-4893-BDA0-F1A3CA17DAD1}" time="2024-07-23T15:29:05.101Z">
        <t:Attribution userId="S::rjaradat@mercycorps.org::4a0b0ace-786e-4d9c-b639-1a349d23ec8f" userProvider="AD" userName="Rasha Ahmad Jaradat"/>
        <t:Anchor>
          <t:Comment id="1730082868"/>
        </t:Anchor>
        <t:Create/>
      </t:Event>
      <t:Event id="{599B813E-5E45-4C5A-9BC4-3EB0D7FAEABD}" time="2024-07-23T15:29:05.101Z">
        <t:Attribution userId="S::rjaradat@mercycorps.org::4a0b0ace-786e-4d9c-b639-1a349d23ec8f" userProvider="AD" userName="Rasha Ahmad Jaradat"/>
        <t:Anchor>
          <t:Comment id="1730082868"/>
        </t:Anchor>
        <t:Assign userId="S::hcamp@mercycorps.org::c4867b99-ebbd-44bc-ba80-5ab68232e3ec" userProvider="AD" userName="Hanna Camp"/>
      </t:Event>
      <t:Event id="{EDDD2F13-0C57-49B1-92F4-93D5B17CDCDE}" time="2024-07-23T15:29:05.101Z">
        <t:Attribution userId="S::rjaradat@mercycorps.org::4a0b0ace-786e-4d9c-b639-1a349d23ec8f" userProvider="AD" userName="Rasha Ahmad Jaradat"/>
        <t:Anchor>
          <t:Comment id="1730082868"/>
        </t:Anchor>
        <t:SetTitle title="@Hanna Camp please check"/>
      </t:Event>
      <t:Event id="{7789168F-B34D-4246-8D2E-677A74E08178}" time="2024-07-23T16:50:07.237Z">
        <t:Attribution userId="S::hcamp@mercycorps.org::c4867b99-ebbd-44bc-ba80-5ab68232e3ec" userProvider="AD" userName="Hanna Camp"/>
        <t:Progress percentComplete="100"/>
      </t:Event>
    </t:History>
  </t:Task>
</t:Task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omments" Target="comments.xml" Id="Rabd339e1c2c643c0" /><Relationship Type="http://schemas.microsoft.com/office/2011/relationships/commentsExtended" Target="commentsExtended.xml" Id="R7991c13f8236465b" /><Relationship Type="http://schemas.microsoft.com/office/2018/08/relationships/commentsExtensible" Target="commentsExtensible.xml" Id="Rf99464888b4345ab" /><Relationship Type="http://schemas.openxmlformats.org/officeDocument/2006/relationships/customXml" Target="../customXml/item2.xml" Id="rId7" /><Relationship Type="http://schemas.openxmlformats.org/officeDocument/2006/relationships/settings" Target="settings.xml" Id="rId2" /><Relationship Type="http://schemas.microsoft.com/office/2011/relationships/people" Target="people.xml" Id="R47b1cc23d64d40c0"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numbering" Target="numbering.xml" Id="R84480cc3b5714f0f" /><Relationship Type="http://schemas.microsoft.com/office/2016/09/relationships/commentsIds" Target="commentsIds.xml" Id="R54a7e70cd7724f15" /><Relationship Type="http://schemas.openxmlformats.org/officeDocument/2006/relationships/fontTable" Target="fontTable.xml" Id="rId4" /><Relationship Type="http://schemas.openxmlformats.org/officeDocument/2006/relationships/glossaryDocument" Target="glossary/document.xml" Id="R4d849add3b584a05" /><Relationship Type="http://schemas.microsoft.com/office/2019/05/relationships/documenttasks" Target="tasks.xml" Id="R4cc88a5e161d420a" /><Relationship Type="http://schemas.openxmlformats.org/officeDocument/2006/relationships/hyperlink" Target="https://solferinoacademy.com/data-playbook/" TargetMode="External" Id="R9e7507c715ac46a1" /><Relationship Type="http://schemas.openxmlformats.org/officeDocument/2006/relationships/image" Target="/media/image.png" Id="Rbb434bc4d4f64c7f" /></Relationships>
</file>

<file path=word/glossary/document.xml><?xml version="1.0" encoding="utf-8"?>
<w:glossaryDocument xmlns:w14="http://schemas.microsoft.com/office/word/2010/wordml" xmlns:w="http://schemas.openxmlformats.org/wordprocessingml/2006/main">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539BD1588B074F94C31E3D50DCF215" ma:contentTypeVersion="19" ma:contentTypeDescription="Create a new document." ma:contentTypeScope="" ma:versionID="2726769c9492f780cd8b15e3f1c27525">
  <xsd:schema xmlns:xsd="http://www.w3.org/2001/XMLSchema" xmlns:xs="http://www.w3.org/2001/XMLSchema" xmlns:p="http://schemas.microsoft.com/office/2006/metadata/properties" xmlns:ns2="4e0316ce-b060-4817-b5f5-6985416301e8" xmlns:ns3="3d2dd2c6-932b-4822-9dbd-d0669e617e0f" targetNamespace="http://schemas.microsoft.com/office/2006/metadata/properties" ma:root="true" ma:fieldsID="0203a34a807b604e975f139e93c1f30c" ns2:_="" ns3:_="">
    <xsd:import namespace="4e0316ce-b060-4817-b5f5-6985416301e8"/>
    <xsd:import namespace="3d2dd2c6-932b-4822-9dbd-d0669e617e0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name" minOccurs="0"/>
                <xsd:element ref="ns2:MediaServiceObjectDetectorVersions" minOccurs="0"/>
                <xsd:element ref="ns2:Indicator_x0023_" minOccurs="0"/>
                <xsd:element ref="ns2:Notes" minOccurs="0"/>
                <xsd:element ref="ns2:MediaServiceSearchProperties" minOccurs="0"/>
                <xsd:element ref="ns2:Foldersortor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0316ce-b060-4817-b5f5-6985416301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d5105f9-52a3-44ab-ac7b-ddd7eac5592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name" ma:index="21" nillable="true" ma:displayName="name " ma:description="description " ma:format="Dropdown" ma:internalName="name">
      <xsd:simpleType>
        <xsd:restriction base="dms:Text">
          <xsd:maxLength value="255"/>
        </xsd:restrictio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Indicator_x0023_" ma:index="23" nillable="true" ma:displayName="FY Month" ma:format="Dropdown" ma:internalName="Indicator_x0023_" ma:percentage="FALSE">
      <xsd:simpleType>
        <xsd:restriction base="dms:Number"/>
      </xsd:simpleType>
    </xsd:element>
    <xsd:element name="Notes" ma:index="24" nillable="true" ma:displayName="Notes" ma:format="Dropdown" ma:internalName="Notes">
      <xsd:simpleType>
        <xsd:restriction base="dms:Text">
          <xsd:maxLength value="255"/>
        </xsd:restrictio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Foldersortorder" ma:index="26" nillable="true" ma:displayName="Folder sort order" ma:format="Dropdown" ma:internalName="Foldersortorder"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3d2dd2c6-932b-4822-9dbd-d0669e617e0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75fdacb1-eb0e-4de5-b9a0-28a7d25dd21d}" ma:internalName="TaxCatchAll" ma:showField="CatchAllData" ma:web="3d2dd2c6-932b-4822-9dbd-d0669e617e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ame xmlns="4e0316ce-b060-4817-b5f5-6985416301e8" xsi:nil="true"/>
    <TaxCatchAll xmlns="3d2dd2c6-932b-4822-9dbd-d0669e617e0f" xsi:nil="true"/>
    <lcf76f155ced4ddcb4097134ff3c332f xmlns="4e0316ce-b060-4817-b5f5-6985416301e8">
      <Terms xmlns="http://schemas.microsoft.com/office/infopath/2007/PartnerControls"/>
    </lcf76f155ced4ddcb4097134ff3c332f>
    <SharedWithUsers xmlns="3d2dd2c6-932b-4822-9dbd-d0669e617e0f">
      <UserInfo>
        <DisplayName>Aaron Eubank</DisplayName>
        <AccountId>738</AccountId>
        <AccountType/>
      </UserInfo>
    </SharedWithUsers>
    <Indicator_x0023_ xmlns="4e0316ce-b060-4817-b5f5-6985416301e8" xsi:nil="true"/>
    <Notes xmlns="4e0316ce-b060-4817-b5f5-6985416301e8" xsi:nil="true"/>
    <Foldersortorder xmlns="4e0316ce-b060-4817-b5f5-6985416301e8" xsi:nil="true"/>
  </documentManagement>
</p:properties>
</file>

<file path=customXml/itemProps1.xml><?xml version="1.0" encoding="utf-8"?>
<ds:datastoreItem xmlns:ds="http://schemas.openxmlformats.org/officeDocument/2006/customXml" ds:itemID="{9D2E5EE1-6608-4D55-A6FC-1F8B4D0EBFB1}"/>
</file>

<file path=customXml/itemProps2.xml><?xml version="1.0" encoding="utf-8"?>
<ds:datastoreItem xmlns:ds="http://schemas.openxmlformats.org/officeDocument/2006/customXml" ds:itemID="{088ED791-B965-4FC2-9EBA-899A01F6D3E7}"/>
</file>

<file path=customXml/itemProps3.xml><?xml version="1.0" encoding="utf-8"?>
<ds:datastoreItem xmlns:ds="http://schemas.openxmlformats.org/officeDocument/2006/customXml" ds:itemID="{B0CB0685-ED09-4FC2-A8DC-AF150A219C27}"/>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Hanna Camp</dc:creator>
  <keywords/>
  <dc:description/>
  <lastModifiedBy>Hanna Camp</lastModifiedBy>
  <dcterms:created xsi:type="dcterms:W3CDTF">2023-06-26T17:38:40.0000000Z</dcterms:created>
  <dcterms:modified xsi:type="dcterms:W3CDTF">2024-09-10T20:45:18.5270200Z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0x010100EA539BD1588B074F94C31E3D50DCF215</vt:lpwstr>
  </property>
  <property fmtid="{D5CDD505-2E9C-101B-9397-08002B2CF9AE}" pid="3" name="MediaServiceImageTags">
    <vt:lpwstr/>
  </property>
</Properties>
</file>